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73" w:rsidRDefault="00E31A73">
      <w:pPr>
        <w:pStyle w:val="a3"/>
        <w:rPr>
          <w:sz w:val="7"/>
        </w:rPr>
      </w:pPr>
    </w:p>
    <w:tbl>
      <w:tblPr>
        <w:tblStyle w:val="TableNormal"/>
        <w:tblpPr w:leftFromText="180" w:rightFromText="180" w:vertAnchor="text" w:tblpX="11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1"/>
        <w:gridCol w:w="4234"/>
        <w:gridCol w:w="5718"/>
      </w:tblGrid>
      <w:tr w:rsidR="00E31A73" w:rsidTr="00F275D8">
        <w:trPr>
          <w:trHeight w:val="1040"/>
        </w:trPr>
        <w:tc>
          <w:tcPr>
            <w:tcW w:w="10353" w:type="dxa"/>
            <w:gridSpan w:val="3"/>
          </w:tcPr>
          <w:p w:rsidR="00E31A73" w:rsidRPr="00EE29F3" w:rsidRDefault="00645EF6" w:rsidP="00A84966">
            <w:pPr>
              <w:pStyle w:val="TableParagraph"/>
              <w:spacing w:before="1" w:line="368" w:lineRule="exact"/>
              <w:ind w:left="269" w:right="269"/>
              <w:jc w:val="center"/>
              <w:rPr>
                <w:sz w:val="28"/>
                <w:szCs w:val="28"/>
              </w:rPr>
            </w:pPr>
            <w:r w:rsidRPr="00EE29F3">
              <w:rPr>
                <w:sz w:val="28"/>
                <w:szCs w:val="28"/>
              </w:rPr>
              <w:t>Обґрунтування технічних та якісних характеристик</w:t>
            </w:r>
          </w:p>
          <w:p w:rsidR="00E31A73" w:rsidRPr="00EE29F3" w:rsidRDefault="00645EF6" w:rsidP="00A84966">
            <w:pPr>
              <w:pStyle w:val="TableParagraph"/>
              <w:ind w:left="269" w:right="269"/>
              <w:jc w:val="center"/>
              <w:rPr>
                <w:b/>
                <w:sz w:val="28"/>
                <w:szCs w:val="28"/>
              </w:rPr>
            </w:pPr>
            <w:r w:rsidRPr="00EE29F3">
              <w:rPr>
                <w:sz w:val="28"/>
                <w:szCs w:val="28"/>
              </w:rPr>
              <w:t>предмета закупівлі, розміру бюджетного призначення, очікуваної вартості предмета закупівлі</w:t>
            </w:r>
          </w:p>
        </w:tc>
      </w:tr>
      <w:tr w:rsidR="00E31A73" w:rsidRPr="00EE29F3" w:rsidTr="00F275D8">
        <w:trPr>
          <w:trHeight w:val="948"/>
        </w:trPr>
        <w:tc>
          <w:tcPr>
            <w:tcW w:w="401" w:type="dxa"/>
          </w:tcPr>
          <w:p w:rsidR="00E31A73" w:rsidRPr="00EE29F3" w:rsidRDefault="00645EF6" w:rsidP="00A84966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r w:rsidRPr="00EE29F3">
              <w:rPr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:rsidR="00E31A73" w:rsidRPr="00EE29F3" w:rsidRDefault="00645EF6" w:rsidP="00A84966">
            <w:pPr>
              <w:pStyle w:val="TableParagraph"/>
              <w:ind w:left="108" w:right="839"/>
              <w:rPr>
                <w:sz w:val="28"/>
                <w:szCs w:val="28"/>
              </w:rPr>
            </w:pPr>
            <w:r w:rsidRPr="00EE29F3">
              <w:rPr>
                <w:sz w:val="28"/>
                <w:szCs w:val="28"/>
              </w:rPr>
              <w:t>Назва предмета закупівлі та очікувана вартість</w:t>
            </w:r>
          </w:p>
        </w:tc>
        <w:tc>
          <w:tcPr>
            <w:tcW w:w="5718" w:type="dxa"/>
          </w:tcPr>
          <w:p w:rsidR="00316FFE" w:rsidRPr="001A62BD" w:rsidRDefault="00316FFE" w:rsidP="00316FF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038D9">
              <w:rPr>
                <w:b/>
                <w:sz w:val="24"/>
                <w:szCs w:val="24"/>
              </w:rPr>
              <w:t>«</w:t>
            </w:r>
            <w:proofErr w:type="spellStart"/>
            <w:r w:rsidRPr="006038D9">
              <w:rPr>
                <w:b/>
                <w:sz w:val="24"/>
                <w:szCs w:val="24"/>
              </w:rPr>
              <w:t>ДК</w:t>
            </w:r>
            <w:proofErr w:type="spellEnd"/>
            <w:r w:rsidRPr="006038D9">
              <w:rPr>
                <w:b/>
                <w:sz w:val="24"/>
                <w:szCs w:val="24"/>
              </w:rPr>
              <w:t xml:space="preserve"> 021:2015:30190000-7: Офісне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038D9">
              <w:rPr>
                <w:b/>
                <w:sz w:val="24"/>
                <w:szCs w:val="24"/>
              </w:rPr>
              <w:t>устаткування та приладдя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038D9">
              <w:rPr>
                <w:b/>
                <w:sz w:val="24"/>
                <w:szCs w:val="24"/>
              </w:rPr>
              <w:t>різне (Канцелярське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038D9">
              <w:rPr>
                <w:b/>
                <w:sz w:val="24"/>
                <w:szCs w:val="24"/>
              </w:rPr>
              <w:t>приладдя)»</w:t>
            </w:r>
          </w:p>
          <w:p w:rsidR="00316FFE" w:rsidRDefault="00316FFE" w:rsidP="00316FFE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BD734A" w:rsidRPr="00EE29F3" w:rsidRDefault="00BD734A" w:rsidP="00FB2856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E31A73" w:rsidTr="00F275D8">
        <w:trPr>
          <w:trHeight w:val="70"/>
        </w:trPr>
        <w:tc>
          <w:tcPr>
            <w:tcW w:w="401" w:type="dxa"/>
          </w:tcPr>
          <w:p w:rsidR="00E31A73" w:rsidRPr="00EE29F3" w:rsidRDefault="00645EF6" w:rsidP="00A84966">
            <w:pPr>
              <w:pStyle w:val="TableParagraph"/>
              <w:ind w:left="107"/>
              <w:rPr>
                <w:sz w:val="24"/>
                <w:szCs w:val="24"/>
              </w:rPr>
            </w:pPr>
            <w:r w:rsidRPr="00EE29F3">
              <w:rPr>
                <w:sz w:val="24"/>
                <w:szCs w:val="24"/>
              </w:rPr>
              <w:t>2</w:t>
            </w:r>
          </w:p>
        </w:tc>
        <w:tc>
          <w:tcPr>
            <w:tcW w:w="4234" w:type="dxa"/>
          </w:tcPr>
          <w:p w:rsidR="00E31A73" w:rsidRPr="00EE29F3" w:rsidRDefault="00645EF6" w:rsidP="00A84966">
            <w:pPr>
              <w:pStyle w:val="TableParagraph"/>
              <w:ind w:left="108" w:right="450"/>
              <w:rPr>
                <w:sz w:val="24"/>
                <w:szCs w:val="24"/>
              </w:rPr>
            </w:pPr>
            <w:r w:rsidRPr="00EE29F3">
              <w:rPr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718" w:type="dxa"/>
          </w:tcPr>
          <w:p w:rsidR="00E31A73" w:rsidRPr="00703473" w:rsidRDefault="00645EF6" w:rsidP="00A84966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EE29F3">
              <w:rPr>
                <w:sz w:val="24"/>
                <w:szCs w:val="24"/>
              </w:rPr>
              <w:t>Технічні та якісні характеристики предмета закупівлі визначені відповідно до потреб замовника та з урахуванням вимог нормативних документів</w:t>
            </w:r>
            <w:r w:rsidR="00703473">
              <w:rPr>
                <w:sz w:val="24"/>
                <w:szCs w:val="24"/>
              </w:rPr>
              <w:t>.</w:t>
            </w:r>
          </w:p>
          <w:p w:rsidR="0047212E" w:rsidRPr="00EE29F3" w:rsidRDefault="0047212E" w:rsidP="00A84966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EE29F3">
              <w:rPr>
                <w:sz w:val="24"/>
                <w:szCs w:val="24"/>
              </w:rPr>
              <w:t>Вимоги замовника до товару</w:t>
            </w:r>
            <w:r w:rsidR="00C04332" w:rsidRPr="00EE29F3">
              <w:rPr>
                <w:sz w:val="24"/>
                <w:szCs w:val="24"/>
              </w:rPr>
              <w:t>:</w:t>
            </w:r>
          </w:p>
          <w:p w:rsidR="0047212E" w:rsidRPr="00EE29F3" w:rsidRDefault="0047212E" w:rsidP="00A84966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2910"/>
              <w:gridCol w:w="2550"/>
            </w:tblGrid>
            <w:tr w:rsidR="0007574C" w:rsidRPr="00EE29F3" w:rsidTr="00D26A3A">
              <w:trPr>
                <w:trHeight w:val="409"/>
              </w:trPr>
              <w:tc>
                <w:tcPr>
                  <w:tcW w:w="2910" w:type="dxa"/>
                </w:tcPr>
                <w:p w:rsidR="0007574C" w:rsidRPr="00EE29F3" w:rsidRDefault="00316FFE" w:rsidP="00B9792C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   </w:t>
                  </w:r>
                  <w:r w:rsidR="0007574C" w:rsidRPr="00EE29F3">
                    <w:rPr>
                      <w:b/>
                      <w:bCs/>
                      <w:sz w:val="24"/>
                      <w:szCs w:val="24"/>
                    </w:rPr>
                    <w:t>Назва вимоги</w:t>
                  </w:r>
                </w:p>
              </w:tc>
              <w:tc>
                <w:tcPr>
                  <w:tcW w:w="2550" w:type="dxa"/>
                </w:tcPr>
                <w:p w:rsidR="0007574C" w:rsidRPr="00EE29F3" w:rsidRDefault="0007574C" w:rsidP="00B9792C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EE29F3">
                    <w:rPr>
                      <w:b/>
                      <w:bCs/>
                      <w:sz w:val="24"/>
                      <w:szCs w:val="24"/>
                    </w:rPr>
                    <w:t>Технічні</w:t>
                  </w:r>
                  <w:r w:rsidR="00C04332" w:rsidRPr="00EE29F3">
                    <w:rPr>
                      <w:b/>
                      <w:bCs/>
                      <w:sz w:val="24"/>
                      <w:szCs w:val="24"/>
                    </w:rPr>
                    <w:t xml:space="preserve"> параметри</w:t>
                  </w:r>
                </w:p>
              </w:tc>
            </w:tr>
            <w:tr w:rsidR="00F275D8" w:rsidRPr="00EE29F3" w:rsidTr="00316FFE">
              <w:tc>
                <w:tcPr>
                  <w:tcW w:w="2910" w:type="dxa"/>
                </w:tcPr>
                <w:p w:rsidR="00F275D8" w:rsidRPr="00D26A3A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color w:val="000000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1. </w:t>
                  </w:r>
                  <w:r w:rsidRPr="00F26FA5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Скріпки</w:t>
                  </w:r>
                  <w:r>
                    <w:rPr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 w:rsidRPr="00F26FA5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канцелярські 25 мм, нікельовані, 100 шт. в</w:t>
                  </w:r>
                  <w:r>
                    <w:rPr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proofErr w:type="spellStart"/>
                  <w:r w:rsidRPr="00F26FA5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пакован</w:t>
                  </w:r>
                  <w:r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н</w:t>
                  </w:r>
                  <w:r w:rsidRPr="00F26FA5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і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( 1000 </w:t>
                  </w:r>
                  <w:r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шт.)</w:t>
                  </w:r>
                </w:p>
              </w:tc>
              <w:tc>
                <w:tcPr>
                  <w:tcW w:w="2550" w:type="dxa"/>
                </w:tcPr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F26FA5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Розмір</w:t>
                  </w: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: 25 мм</w:t>
                  </w:r>
                </w:p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Покриття:нікель</w:t>
                  </w:r>
                </w:p>
                <w:p w:rsidR="00F275D8" w:rsidRPr="00F26FA5" w:rsidRDefault="00F275D8" w:rsidP="00F275D8">
                  <w:pPr>
                    <w:framePr w:hSpace="180" w:wrap="around" w:vAnchor="text" w:hAnchor="text" w:x="115" w:y="1"/>
                    <w:suppressOverlap/>
                    <w:rPr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Кількість</w:t>
                  </w:r>
                  <w:r>
                    <w:rPr>
                      <w:rFonts w:cs="FreeSans"/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 w:rsidRPr="00123284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 xml:space="preserve">в </w:t>
                  </w:r>
                  <w:proofErr w:type="spellStart"/>
                  <w:r w:rsidRPr="00123284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пакован</w:t>
                  </w:r>
                  <w:r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н</w:t>
                  </w:r>
                  <w:r w:rsidRPr="00123284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і</w:t>
                  </w:r>
                  <w:proofErr w:type="spellEnd"/>
                  <w:r w:rsidRPr="00123284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:</w:t>
                  </w: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 xml:space="preserve"> </w:t>
                  </w:r>
                  <w:r>
                    <w:rPr>
                      <w:rFonts w:cs="FreeSans"/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       </w:t>
                  </w: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 xml:space="preserve">не менше 100 </w:t>
                  </w:r>
                  <w:proofErr w:type="spellStart"/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шт</w:t>
                  </w:r>
                  <w:proofErr w:type="spellEnd"/>
                </w:p>
              </w:tc>
            </w:tr>
            <w:tr w:rsidR="00F275D8" w:rsidRPr="00EE29F3" w:rsidTr="00316FFE">
              <w:tc>
                <w:tcPr>
                  <w:tcW w:w="2910" w:type="dxa"/>
                </w:tcPr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b/>
                      <w:color w:val="000000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 w:eastAsia="zh-CN" w:bidi="hi-IN"/>
                    </w:rPr>
                    <w:t>2.</w:t>
                  </w:r>
                  <w:r w:rsidRPr="00123284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Олівець</w:t>
                  </w:r>
                  <w:r>
                    <w:rPr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 w:rsidRPr="00123284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графітний HB, корпус дерев'яний з гумкою, заточений</w:t>
                  </w:r>
                  <w:r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 xml:space="preserve"> (1000 шт.)</w:t>
                  </w:r>
                </w:p>
              </w:tc>
              <w:tc>
                <w:tcPr>
                  <w:tcW w:w="2550" w:type="dxa"/>
                </w:tcPr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Твердість грифеля: HB</w:t>
                  </w:r>
                </w:p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Матеріал корпусу: дерево</w:t>
                  </w:r>
                </w:p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Форма олівця:шестигранна</w:t>
                  </w:r>
                </w:p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Загальна</w:t>
                  </w:r>
                  <w:r>
                    <w:rPr>
                      <w:rFonts w:cs="FreeSans"/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довжина</w:t>
                  </w:r>
                  <w:r>
                    <w:rPr>
                      <w:rFonts w:cs="FreeSans"/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олівця: не менше 189 мм</w:t>
                  </w:r>
                </w:p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Діаметр грифеля: не менше 2 мм</w:t>
                  </w:r>
                </w:p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Заточений: так</w:t>
                  </w:r>
                </w:p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b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Наявність</w:t>
                  </w:r>
                  <w:r>
                    <w:rPr>
                      <w:rFonts w:cs="FreeSans"/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гумки:</w:t>
                  </w:r>
                  <w:r>
                    <w:rPr>
                      <w:rFonts w:cs="FreeSans"/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наявна</w:t>
                  </w:r>
                </w:p>
              </w:tc>
            </w:tr>
            <w:tr w:rsidR="00F275D8" w:rsidRPr="00EE29F3" w:rsidTr="00316FFE">
              <w:tc>
                <w:tcPr>
                  <w:tcW w:w="2910" w:type="dxa"/>
                </w:tcPr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b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364823">
                    <w:rPr>
                      <w:color w:val="000000"/>
                      <w:sz w:val="24"/>
                      <w:szCs w:val="24"/>
                      <w:lang w:val="ru-RU" w:eastAsia="zh-CN" w:bidi="hi-IN"/>
                    </w:rPr>
                    <w:t xml:space="preserve">3. </w:t>
                  </w:r>
                  <w:r w:rsidRPr="00123284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Ручка кулькова, корпус з подачею стрижня, товщина</w:t>
                  </w:r>
                  <w:r w:rsidRPr="00364823">
                    <w:rPr>
                      <w:color w:val="000000"/>
                      <w:sz w:val="24"/>
                      <w:szCs w:val="24"/>
                      <w:lang w:val="ru-RU" w:eastAsia="zh-CN" w:bidi="hi-IN"/>
                    </w:rPr>
                    <w:t xml:space="preserve"> </w:t>
                  </w:r>
                  <w:r w:rsidRPr="00123284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лінії 0,7 мм, пише</w:t>
                  </w:r>
                  <w:r w:rsidRPr="00364823">
                    <w:rPr>
                      <w:color w:val="000000"/>
                      <w:sz w:val="24"/>
                      <w:szCs w:val="24"/>
                      <w:lang w:val="ru-RU" w:eastAsia="zh-CN" w:bidi="hi-IN"/>
                    </w:rPr>
                    <w:t xml:space="preserve"> </w:t>
                  </w:r>
                  <w:r w:rsidRPr="00123284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чорним</w:t>
                  </w:r>
                  <w:r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 xml:space="preserve">  (2000 шт.)</w:t>
                  </w:r>
                </w:p>
              </w:tc>
              <w:tc>
                <w:tcPr>
                  <w:tcW w:w="2550" w:type="dxa"/>
                </w:tcPr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Тип ручки:кулькова</w:t>
                  </w:r>
                </w:p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Механізм</w:t>
                  </w:r>
                  <w:r>
                    <w:rPr>
                      <w:rFonts w:cs="FreeSans"/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подачі</w:t>
                  </w:r>
                  <w:r>
                    <w:rPr>
                      <w:rFonts w:cs="FreeSans"/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стрижня: з механічною подачею стрижня</w:t>
                  </w:r>
                </w:p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Змінність</w:t>
                  </w:r>
                  <w:r>
                    <w:rPr>
                      <w:rFonts w:cs="FreeSans"/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стрижня:зі</w:t>
                  </w:r>
                  <w:r>
                    <w:rPr>
                      <w:rFonts w:cs="FreeSans"/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змінним</w:t>
                  </w:r>
                  <w:r>
                    <w:rPr>
                      <w:rFonts w:cs="FreeSans"/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стрижнем</w:t>
                  </w:r>
                </w:p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Товщина</w:t>
                  </w:r>
                  <w:r>
                    <w:rPr>
                      <w:rFonts w:cs="FreeSans"/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лінії письма:0,7 мм</w:t>
                  </w:r>
                </w:p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Наявність</w:t>
                  </w:r>
                  <w:r>
                    <w:rPr>
                      <w:rFonts w:cs="FreeSans"/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ергономічних</w:t>
                  </w:r>
                  <w:r>
                    <w:rPr>
                      <w:rFonts w:cs="FreeSans"/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вставок:відсутні</w:t>
                  </w:r>
                </w:p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Наявність</w:t>
                  </w:r>
                  <w:r>
                    <w:rPr>
                      <w:rFonts w:cs="FreeSans"/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захисного</w:t>
                  </w:r>
                  <w:r>
                    <w:rPr>
                      <w:rFonts w:cs="FreeSans"/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ковпачка:відсутній</w:t>
                  </w:r>
                </w:p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Матеріал</w:t>
                  </w:r>
                  <w:r>
                    <w:rPr>
                      <w:rFonts w:cs="FreeSans"/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наконечника:пластик</w:t>
                  </w:r>
                </w:p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Матеріал</w:t>
                  </w:r>
                  <w:r>
                    <w:rPr>
                      <w:rFonts w:cs="FreeSans"/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корпусу:пластик</w:t>
                  </w:r>
                </w:p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b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Колір</w:t>
                  </w:r>
                  <w:r>
                    <w:rPr>
                      <w:rFonts w:cs="FreeSans"/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чорнила:чорний</w:t>
                  </w:r>
                </w:p>
              </w:tc>
            </w:tr>
            <w:tr w:rsidR="00F275D8" w:rsidRPr="00EE29F3" w:rsidTr="00316FFE">
              <w:tc>
                <w:tcPr>
                  <w:tcW w:w="2910" w:type="dxa"/>
                </w:tcPr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b/>
                      <w:color w:val="000000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4. </w:t>
                  </w:r>
                  <w:r w:rsidRPr="00123284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 xml:space="preserve">Скоби для </w:t>
                  </w:r>
                  <w:proofErr w:type="spellStart"/>
                  <w:r w:rsidRPr="00123284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степлера</w:t>
                  </w:r>
                  <w:proofErr w:type="spellEnd"/>
                  <w:r w:rsidRPr="00123284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 xml:space="preserve"> № 24/6, </w:t>
                  </w:r>
                  <w:r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 xml:space="preserve">  (1000 пачок )</w:t>
                  </w:r>
                  <w:r w:rsidRPr="00123284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 xml:space="preserve"> </w:t>
                  </w:r>
                </w:p>
              </w:tc>
              <w:tc>
                <w:tcPr>
                  <w:tcW w:w="2550" w:type="dxa"/>
                </w:tcPr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 xml:space="preserve">Тип скоби: № </w:t>
                  </w:r>
                  <w:r w:rsidRPr="00123284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24/6</w:t>
                  </w:r>
                </w:p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Матеріал: метал</w:t>
                  </w:r>
                </w:p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b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lastRenderedPageBreak/>
                    <w:t>Кількість:</w:t>
                  </w:r>
                  <w:r>
                    <w:rPr>
                      <w:rFonts w:cs="FreeSans"/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proofErr w:type="spellStart"/>
                  <w:r w:rsidRPr="00123284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впакован</w:t>
                  </w:r>
                  <w:r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н</w:t>
                  </w:r>
                  <w:r w:rsidRPr="00123284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і</w:t>
                  </w:r>
                  <w:proofErr w:type="spellEnd"/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 xml:space="preserve"> не менше 1000 </w:t>
                  </w:r>
                  <w:proofErr w:type="spellStart"/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шт</w:t>
                  </w:r>
                  <w:proofErr w:type="spellEnd"/>
                </w:p>
              </w:tc>
            </w:tr>
            <w:tr w:rsidR="00F275D8" w:rsidRPr="00EE29F3" w:rsidTr="00316FFE">
              <w:tc>
                <w:tcPr>
                  <w:tcW w:w="2910" w:type="dxa"/>
                </w:tcPr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b/>
                      <w:color w:val="000000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 w:eastAsia="zh-CN" w:bidi="hi-IN"/>
                    </w:rPr>
                    <w:lastRenderedPageBreak/>
                    <w:t xml:space="preserve">5. </w:t>
                  </w:r>
                  <w:r w:rsidRPr="00123284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 xml:space="preserve">Файл-вкладиш А4+, 40 мкм, 100 шт. в </w:t>
                  </w:r>
                  <w:proofErr w:type="spellStart"/>
                  <w:r w:rsidRPr="00123284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пакован</w:t>
                  </w:r>
                  <w:r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н</w:t>
                  </w:r>
                  <w:r w:rsidRPr="00123284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і</w:t>
                  </w:r>
                  <w:proofErr w:type="spellEnd"/>
                  <w:r w:rsidRPr="00123284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, глянець</w:t>
                  </w:r>
                  <w:r>
                    <w:rPr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 w:rsidRPr="00123284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прозорий</w:t>
                  </w:r>
                  <w:r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 xml:space="preserve"> (50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уп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.)</w:t>
                  </w:r>
                </w:p>
              </w:tc>
              <w:tc>
                <w:tcPr>
                  <w:tcW w:w="2550" w:type="dxa"/>
                </w:tcPr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Формат паперу: А4 (210х297 мм)</w:t>
                  </w:r>
                </w:p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Товщина</w:t>
                  </w:r>
                  <w:r>
                    <w:rPr>
                      <w:rFonts w:cs="FreeSans"/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плівки файлу: не менше 40 мкм</w:t>
                  </w:r>
                </w:p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Кількість</w:t>
                  </w:r>
                  <w:r>
                    <w:rPr>
                      <w:rFonts w:cs="FreeSans"/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файлів</w:t>
                  </w:r>
                  <w:r>
                    <w:rPr>
                      <w:rFonts w:cs="FreeSans"/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в</w:t>
                  </w:r>
                  <w:r>
                    <w:rPr>
                      <w:rFonts w:cs="FreeSans"/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пачці: 100 шт.</w:t>
                  </w:r>
                </w:p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Файл орієнтовано: вертикально</w:t>
                  </w:r>
                </w:p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Матеріал</w:t>
                  </w:r>
                  <w:r>
                    <w:rPr>
                      <w:rFonts w:cs="FreeSans"/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файлів:поліпропілен</w:t>
                  </w:r>
                </w:p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Фактура поверхні:глянець</w:t>
                  </w:r>
                </w:p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b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Колір</w:t>
                  </w:r>
                  <w:r>
                    <w:rPr>
                      <w:rFonts w:cs="FreeSans"/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файлів:прозорий</w:t>
                  </w:r>
                </w:p>
              </w:tc>
            </w:tr>
            <w:tr w:rsidR="00F275D8" w:rsidRPr="00EE29F3" w:rsidTr="00316FFE">
              <w:tc>
                <w:tcPr>
                  <w:tcW w:w="2910" w:type="dxa"/>
                </w:tcPr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b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364823">
                    <w:rPr>
                      <w:color w:val="000000"/>
                      <w:sz w:val="24"/>
                      <w:szCs w:val="24"/>
                      <w:lang w:val="ru-RU" w:eastAsia="zh-CN" w:bidi="hi-IN"/>
                    </w:rPr>
                    <w:t xml:space="preserve">6. </w:t>
                  </w:r>
                  <w:proofErr w:type="spellStart"/>
                  <w:r w:rsidRPr="00123284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Стікер-закладка</w:t>
                  </w:r>
                  <w:proofErr w:type="spellEnd"/>
                  <w:r w:rsidRPr="00123284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 xml:space="preserve"> клейка  пластикова (5 кольорів</w:t>
                  </w:r>
                  <w:r w:rsidRPr="00364823">
                    <w:rPr>
                      <w:color w:val="000000"/>
                      <w:sz w:val="24"/>
                      <w:szCs w:val="24"/>
                      <w:lang w:val="ru-RU" w:eastAsia="zh-CN" w:bidi="hi-IN"/>
                    </w:rPr>
                    <w:t xml:space="preserve"> </w:t>
                  </w:r>
                  <w:r w:rsidRPr="00123284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в</w:t>
                  </w:r>
                  <w:r w:rsidRPr="00364823">
                    <w:rPr>
                      <w:color w:val="000000"/>
                      <w:sz w:val="24"/>
                      <w:szCs w:val="24"/>
                      <w:lang w:val="ru-RU" w:eastAsia="zh-CN" w:bidi="hi-IN"/>
                    </w:rPr>
                    <w:t xml:space="preserve"> </w:t>
                  </w:r>
                  <w:proofErr w:type="spellStart"/>
                  <w:r w:rsidRPr="00123284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уп</w:t>
                  </w:r>
                  <w:proofErr w:type="spellEnd"/>
                  <w:r w:rsidRPr="00123284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.)</w:t>
                  </w:r>
                  <w:r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 xml:space="preserve"> (100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уп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.)</w:t>
                  </w:r>
                </w:p>
              </w:tc>
              <w:tc>
                <w:tcPr>
                  <w:tcW w:w="2550" w:type="dxa"/>
                </w:tcPr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123284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 xml:space="preserve">Кількість в упаковці: 100 </w:t>
                  </w:r>
                  <w:proofErr w:type="spellStart"/>
                  <w:r w:rsidRPr="00123284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шт</w:t>
                  </w:r>
                  <w:proofErr w:type="spellEnd"/>
                </w:p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123284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Кількість</w:t>
                  </w:r>
                  <w:r>
                    <w:rPr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 w:rsidRPr="00123284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кольорів: 5</w:t>
                  </w:r>
                </w:p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123284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Колір: асорті</w:t>
                  </w:r>
                </w:p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123284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Розмір: 45*12мм</w:t>
                  </w:r>
                </w:p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123284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Матеріал: пластик</w:t>
                  </w:r>
                </w:p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123284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Гамма: неон</w:t>
                  </w:r>
                </w:p>
              </w:tc>
            </w:tr>
            <w:tr w:rsidR="00F275D8" w:rsidRPr="00EE29F3" w:rsidTr="00316FFE">
              <w:tc>
                <w:tcPr>
                  <w:tcW w:w="2910" w:type="dxa"/>
                </w:tcPr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b/>
                      <w:color w:val="000000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7. </w:t>
                  </w:r>
                  <w:r w:rsidRPr="00123284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Папка</w:t>
                  </w:r>
                  <w:r>
                    <w:rPr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 w:rsidRPr="008C200F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швидкозшивач</w:t>
                  </w:r>
                  <w:r>
                    <w:rPr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 w:rsidRPr="008C200F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картонний</w:t>
                  </w:r>
                  <w:r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 xml:space="preserve"> (10000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шт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)</w:t>
                  </w:r>
                </w:p>
              </w:tc>
              <w:tc>
                <w:tcPr>
                  <w:tcW w:w="2550" w:type="dxa"/>
                </w:tcPr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Формат паперу: A4 (210х297 мм)</w:t>
                  </w:r>
                </w:p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Товщина картону 35</w:t>
                  </w: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 xml:space="preserve"> мм</w:t>
                  </w:r>
                </w:p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Матеріал</w:t>
                  </w:r>
                  <w:r>
                    <w:rPr>
                      <w:rFonts w:cs="FreeSans"/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обкладинки: картон</w:t>
                  </w:r>
                </w:p>
                <w:p w:rsidR="00F275D8" w:rsidRPr="008C200F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8C200F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Металеві</w:t>
                  </w:r>
                  <w:r>
                    <w:rPr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 w:rsidRPr="008C200F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вусики</w:t>
                  </w:r>
                </w:p>
              </w:tc>
            </w:tr>
            <w:tr w:rsidR="00F275D8" w:rsidRPr="00EE29F3" w:rsidTr="00316FFE">
              <w:tc>
                <w:tcPr>
                  <w:tcW w:w="2910" w:type="dxa"/>
                </w:tcPr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color w:val="000000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8. </w:t>
                  </w:r>
                  <w:r w:rsidRPr="00123284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Папка</w:t>
                  </w:r>
                  <w:r>
                    <w:rPr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 w:rsidRPr="008C200F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швидкозшивач</w:t>
                  </w:r>
                  <w:r>
                    <w:rPr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 xml:space="preserve">пластиковий з прозорим верхом (500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шт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)</w:t>
                  </w:r>
                </w:p>
              </w:tc>
              <w:tc>
                <w:tcPr>
                  <w:tcW w:w="2550" w:type="dxa"/>
                </w:tcPr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Формат паперу: A4 (210х297 мм)</w:t>
                  </w:r>
                </w:p>
                <w:p w:rsidR="00F275D8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Прозорий верх</w:t>
                  </w:r>
                </w:p>
                <w:p w:rsidR="00F275D8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Щільність 120 мікрон</w:t>
                  </w:r>
                </w:p>
                <w:p w:rsidR="00F275D8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Кольорова задня обкладинка</w:t>
                  </w:r>
                </w:p>
                <w:p w:rsidR="00F275D8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Щільність 150 мікрон</w:t>
                  </w:r>
                </w:p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Матеріал</w:t>
                  </w:r>
                  <w:r>
                    <w:rPr>
                      <w:rFonts w:cs="FreeSans"/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 w:rsidRPr="00123284"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файлів:поліпропілен</w:t>
                  </w:r>
                </w:p>
                <w:p w:rsidR="00F275D8" w:rsidRPr="00123284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Ємність 50арк.</w:t>
                  </w:r>
                </w:p>
              </w:tc>
            </w:tr>
            <w:tr w:rsidR="00F275D8" w:rsidRPr="00EE29F3" w:rsidTr="00316FFE">
              <w:tc>
                <w:tcPr>
                  <w:tcW w:w="2910" w:type="dxa"/>
                </w:tcPr>
                <w:p w:rsidR="00F275D8" w:rsidRPr="00F26FA5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color w:val="000000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9. </w:t>
                  </w:r>
                  <w:r w:rsidRPr="00F26FA5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Фарба</w:t>
                  </w:r>
                  <w:r>
                    <w:rPr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 w:rsidRPr="00F26FA5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штемпельна 2</w:t>
                  </w:r>
                  <w:r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8</w:t>
                  </w:r>
                  <w:r w:rsidRPr="00F26FA5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 xml:space="preserve"> </w:t>
                  </w:r>
                  <w:proofErr w:type="spellStart"/>
                  <w:r w:rsidRPr="00F26FA5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мл</w:t>
                  </w:r>
                  <w:proofErr w:type="spellEnd"/>
                  <w:r w:rsidRPr="00F26FA5"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 w:bidi="hi-IN"/>
                    </w:rPr>
                    <w:t>,</w:t>
                  </w:r>
                  <w:r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синього</w:t>
                  </w:r>
                  <w:r>
                    <w:rPr>
                      <w:rFonts w:cs="FreeSans"/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 xml:space="preserve">кольору (20 </w:t>
                  </w:r>
                  <w:proofErr w:type="spellStart"/>
                  <w:r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шт</w:t>
                  </w:r>
                  <w:proofErr w:type="spellEnd"/>
                  <w:r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)</w:t>
                  </w:r>
                </w:p>
              </w:tc>
              <w:tc>
                <w:tcPr>
                  <w:tcW w:w="2550" w:type="dxa"/>
                </w:tcPr>
                <w:p w:rsidR="00F275D8" w:rsidRPr="00A05BFD" w:rsidRDefault="00F275D8" w:rsidP="00F275D8">
                  <w:pPr>
                    <w:framePr w:hSpace="180" w:wrap="around" w:vAnchor="text" w:hAnchor="text" w:x="115" w:y="1"/>
                    <w:suppressOverlap/>
                    <w:jc w:val="both"/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На водній</w:t>
                  </w:r>
                  <w:r>
                    <w:rPr>
                      <w:rFonts w:cs="FreeSans"/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основі, синього</w:t>
                  </w:r>
                  <w:r>
                    <w:rPr>
                      <w:rFonts w:cs="FreeSans"/>
                      <w:color w:val="000000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>
                    <w:rPr>
                      <w:rFonts w:cs="FreeSans"/>
                      <w:color w:val="000000"/>
                      <w:sz w:val="24"/>
                      <w:szCs w:val="24"/>
                      <w:lang w:eastAsia="zh-CN" w:bidi="hi-IN"/>
                    </w:rPr>
                    <w:t>кольору, 28мл.</w:t>
                  </w:r>
                </w:p>
              </w:tc>
            </w:tr>
          </w:tbl>
          <w:p w:rsidR="00F275D8" w:rsidRPr="00F275D8" w:rsidRDefault="00F275D8" w:rsidP="00F275D8">
            <w:pPr>
              <w:contextualSpacing/>
              <w:rPr>
                <w:sz w:val="16"/>
                <w:szCs w:val="16"/>
              </w:rPr>
            </w:pPr>
            <w:r w:rsidRPr="00F275D8">
              <w:rPr>
                <w:sz w:val="16"/>
                <w:szCs w:val="16"/>
              </w:rPr>
              <w:t>1. 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України.</w:t>
            </w:r>
          </w:p>
          <w:p w:rsidR="00F275D8" w:rsidRPr="00F275D8" w:rsidRDefault="00F275D8" w:rsidP="00F275D8">
            <w:pPr>
              <w:contextualSpacing/>
              <w:rPr>
                <w:sz w:val="16"/>
                <w:szCs w:val="16"/>
              </w:rPr>
            </w:pPr>
            <w:r w:rsidRPr="00F275D8">
              <w:rPr>
                <w:sz w:val="16"/>
                <w:szCs w:val="16"/>
              </w:rPr>
              <w:t>2. Для підтвердження відповідності пропозиції технічним, якісним, кількісним та іншим вимогам замовника учасник у складі пропозиції повинен надати:</w:t>
            </w:r>
          </w:p>
          <w:p w:rsidR="00F275D8" w:rsidRPr="00F275D8" w:rsidRDefault="00F275D8" w:rsidP="00F275D8">
            <w:pPr>
              <w:contextualSpacing/>
              <w:rPr>
                <w:sz w:val="16"/>
                <w:szCs w:val="16"/>
              </w:rPr>
            </w:pPr>
            <w:r w:rsidRPr="00F275D8">
              <w:rPr>
                <w:sz w:val="16"/>
                <w:szCs w:val="16"/>
              </w:rPr>
              <w:t>1) гарантійний лист, в якому учасник гарантує поставити замовнику товар у необхідній кількості та в установлені строки з посиланням на номер оголошення, що оприлюднене про проведення процедури закупівлі;</w:t>
            </w:r>
          </w:p>
          <w:p w:rsidR="00F275D8" w:rsidRPr="00F275D8" w:rsidRDefault="00F275D8" w:rsidP="00F275D8">
            <w:pPr>
              <w:contextualSpacing/>
              <w:rPr>
                <w:sz w:val="16"/>
                <w:szCs w:val="16"/>
              </w:rPr>
            </w:pPr>
            <w:r w:rsidRPr="00F275D8">
              <w:rPr>
                <w:sz w:val="16"/>
                <w:szCs w:val="16"/>
              </w:rPr>
              <w:t xml:space="preserve">2) гарантійний лист, в якому учасник гарантує поставити замовнику товар який буде відповідати державним стандартам та вимогам Замовника </w:t>
            </w:r>
            <w:r w:rsidRPr="00F275D8">
              <w:rPr>
                <w:b/>
                <w:sz w:val="16"/>
                <w:szCs w:val="16"/>
              </w:rPr>
              <w:t>з посиланням на номер оголошення, що оприлюднене про проведення процедури закупівлі</w:t>
            </w:r>
            <w:r w:rsidRPr="00F275D8">
              <w:rPr>
                <w:sz w:val="16"/>
                <w:szCs w:val="16"/>
              </w:rPr>
              <w:t>;</w:t>
            </w:r>
          </w:p>
          <w:p w:rsidR="00F275D8" w:rsidRPr="00F275D8" w:rsidRDefault="00F275D8" w:rsidP="00F275D8">
            <w:pPr>
              <w:contextualSpacing/>
              <w:rPr>
                <w:sz w:val="16"/>
                <w:szCs w:val="16"/>
              </w:rPr>
            </w:pPr>
            <w:r w:rsidRPr="00F275D8">
              <w:rPr>
                <w:sz w:val="16"/>
                <w:szCs w:val="16"/>
              </w:rPr>
              <w:t xml:space="preserve">3) гарантійний лист, в якому учасник гарантує, що вартість тари, упаковки, витрати пов’язані з перевезенням, страхуванням, прийманням, навантаженням, розвантаженням та складанням Товару у вказаному Замовником місці, включено </w:t>
            </w:r>
            <w:r w:rsidRPr="00F275D8">
              <w:rPr>
                <w:sz w:val="16"/>
                <w:szCs w:val="16"/>
              </w:rPr>
              <w:lastRenderedPageBreak/>
              <w:t>до загальної вартості Товару.</w:t>
            </w:r>
          </w:p>
          <w:p w:rsidR="00F275D8" w:rsidRPr="00F275D8" w:rsidRDefault="00F275D8" w:rsidP="00F275D8">
            <w:pPr>
              <w:contextualSpacing/>
              <w:rPr>
                <w:sz w:val="16"/>
                <w:szCs w:val="16"/>
              </w:rPr>
            </w:pPr>
            <w:r w:rsidRPr="00F275D8">
              <w:rPr>
                <w:sz w:val="16"/>
                <w:szCs w:val="16"/>
              </w:rPr>
              <w:t>4. Обсяги закупівлі та терміни виконання можуть коригуватись Замовником відповідно до фактичного обсягу видатків Замовника.</w:t>
            </w:r>
          </w:p>
          <w:p w:rsidR="001B6197" w:rsidRPr="001B6197" w:rsidRDefault="001B6197" w:rsidP="001B6197">
            <w:pPr>
              <w:rPr>
                <w:sz w:val="24"/>
                <w:szCs w:val="24"/>
              </w:rPr>
            </w:pPr>
          </w:p>
        </w:tc>
      </w:tr>
      <w:tr w:rsidR="00E31A73" w:rsidTr="00F275D8">
        <w:trPr>
          <w:trHeight w:val="2253"/>
        </w:trPr>
        <w:tc>
          <w:tcPr>
            <w:tcW w:w="401" w:type="dxa"/>
          </w:tcPr>
          <w:p w:rsidR="00E31A73" w:rsidRPr="00A84966" w:rsidRDefault="00645EF6" w:rsidP="00A84966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r w:rsidRPr="00A8496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34" w:type="dxa"/>
          </w:tcPr>
          <w:p w:rsidR="00E31A73" w:rsidRPr="00A84966" w:rsidRDefault="00645EF6" w:rsidP="00A84966">
            <w:pPr>
              <w:pStyle w:val="TableParagraph"/>
              <w:ind w:left="0" w:right="467"/>
              <w:rPr>
                <w:sz w:val="24"/>
                <w:szCs w:val="24"/>
              </w:rPr>
            </w:pPr>
            <w:r w:rsidRPr="00A84966">
              <w:rPr>
                <w:sz w:val="24"/>
                <w:szCs w:val="24"/>
              </w:rPr>
              <w:t>Обґрунтування очікуваної вартості предмета закупівлі, розміру бюджетного</w:t>
            </w:r>
          </w:p>
          <w:p w:rsidR="00E31A73" w:rsidRPr="00A84966" w:rsidRDefault="00645EF6" w:rsidP="00A84966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A84966">
              <w:rPr>
                <w:sz w:val="24"/>
                <w:szCs w:val="24"/>
              </w:rPr>
              <w:t>призначення</w:t>
            </w:r>
          </w:p>
        </w:tc>
        <w:tc>
          <w:tcPr>
            <w:tcW w:w="5718" w:type="dxa"/>
          </w:tcPr>
          <w:p w:rsidR="00A84966" w:rsidRDefault="00A84966" w:rsidP="00A84966">
            <w:r>
              <w:t xml:space="preserve">Очікувана вартість предмета закупівлі розрахована з урахуванням пункту 2 розділу ІІІ «Примірної методики визначення очікуваної вартості предмета закупівлі», затвердженої наказом Міністерства розвитку економіки, торгівлі, та сільського господарства України від 18.02.2020 року №275, на підставі закупівельних цін попередніх періодів та склала </w:t>
            </w:r>
          </w:p>
          <w:p w:rsidR="00A84966" w:rsidRDefault="00F275D8" w:rsidP="00A84966">
            <w:r>
              <w:t>99 850</w:t>
            </w:r>
            <w:r w:rsidR="00A84966">
              <w:t>,00 грн.</w:t>
            </w:r>
          </w:p>
          <w:p w:rsidR="00E31A73" w:rsidRPr="00A84966" w:rsidRDefault="00E31A73" w:rsidP="00FB2856"/>
        </w:tc>
      </w:tr>
    </w:tbl>
    <w:p w:rsidR="00E40384" w:rsidRDefault="00A84966">
      <w:r>
        <w:br w:type="textWrapping" w:clear="all"/>
      </w:r>
    </w:p>
    <w:sectPr w:rsidR="00E40384" w:rsidSect="00606900">
      <w:type w:val="continuous"/>
      <w:pgSz w:w="11910" w:h="16840"/>
      <w:pgMar w:top="1580" w:right="780" w:bottom="280" w:left="78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31A73"/>
    <w:rsid w:val="00061EBC"/>
    <w:rsid w:val="0007574C"/>
    <w:rsid w:val="000E70F7"/>
    <w:rsid w:val="001B6197"/>
    <w:rsid w:val="0028290D"/>
    <w:rsid w:val="002C45F5"/>
    <w:rsid w:val="00316FFE"/>
    <w:rsid w:val="00364823"/>
    <w:rsid w:val="0047212E"/>
    <w:rsid w:val="00484A5C"/>
    <w:rsid w:val="004E73F8"/>
    <w:rsid w:val="00527148"/>
    <w:rsid w:val="00606900"/>
    <w:rsid w:val="0060783B"/>
    <w:rsid w:val="00645EF6"/>
    <w:rsid w:val="00674E5E"/>
    <w:rsid w:val="006C6855"/>
    <w:rsid w:val="006E027F"/>
    <w:rsid w:val="00703473"/>
    <w:rsid w:val="0077222B"/>
    <w:rsid w:val="007E3900"/>
    <w:rsid w:val="007F6009"/>
    <w:rsid w:val="009C1243"/>
    <w:rsid w:val="009F64F1"/>
    <w:rsid w:val="00A84966"/>
    <w:rsid w:val="00A87D5D"/>
    <w:rsid w:val="00AC12ED"/>
    <w:rsid w:val="00B910E6"/>
    <w:rsid w:val="00B9792C"/>
    <w:rsid w:val="00BD734A"/>
    <w:rsid w:val="00C04332"/>
    <w:rsid w:val="00CD41A6"/>
    <w:rsid w:val="00D1534C"/>
    <w:rsid w:val="00D1572F"/>
    <w:rsid w:val="00D26A3A"/>
    <w:rsid w:val="00DE2490"/>
    <w:rsid w:val="00E31A73"/>
    <w:rsid w:val="00E40384"/>
    <w:rsid w:val="00E67D81"/>
    <w:rsid w:val="00EE29F3"/>
    <w:rsid w:val="00F275D8"/>
    <w:rsid w:val="00FB2856"/>
    <w:rsid w:val="00FB2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C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9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606900"/>
    <w:pPr>
      <w:spacing w:before="6"/>
    </w:pPr>
  </w:style>
  <w:style w:type="paragraph" w:styleId="a4">
    <w:name w:val="List Paragraph"/>
    <w:basedOn w:val="a"/>
    <w:link w:val="a5"/>
    <w:qFormat/>
    <w:rsid w:val="00606900"/>
  </w:style>
  <w:style w:type="paragraph" w:customStyle="1" w:styleId="TableParagraph">
    <w:name w:val="Table Paragraph"/>
    <w:basedOn w:val="a"/>
    <w:uiPriority w:val="1"/>
    <w:qFormat/>
    <w:rsid w:val="00606900"/>
    <w:pPr>
      <w:ind w:left="105"/>
    </w:pPr>
  </w:style>
  <w:style w:type="table" w:styleId="a6">
    <w:name w:val="Table Grid"/>
    <w:basedOn w:val="a1"/>
    <w:uiPriority w:val="39"/>
    <w:rsid w:val="00075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rsid w:val="00EE29F3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2523</Words>
  <Characters>1439</Characters>
  <Application>Microsoft Office Word</Application>
  <DocSecurity>4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Балим</dc:creator>
  <cp:lastModifiedBy>ivazhna</cp:lastModifiedBy>
  <cp:revision>2</cp:revision>
  <dcterms:created xsi:type="dcterms:W3CDTF">2024-03-08T09:02:00Z</dcterms:created>
  <dcterms:modified xsi:type="dcterms:W3CDTF">2024-03-08T09:02:00Z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2021-06-30T00:00:00Z</vt:filetime>
  </property>
</Properties>
</file>