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C552D">
        <w:rPr>
          <w:sz w:val="22"/>
          <w:szCs w:val="22"/>
          <w:lang w:val="uk-UA"/>
        </w:rPr>
        <w:t>19</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6602E2" w:rsidRDefault="006602E2" w:rsidP="006602E2">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96EAD" w:rsidRDefault="00623598" w:rsidP="000C794D">
      <w:pPr>
        <w:jc w:val="center"/>
        <w:rPr>
          <w:sz w:val="28"/>
          <w:szCs w:val="28"/>
          <w:lang w:val="uk-UA"/>
        </w:rPr>
      </w:pPr>
      <w:r>
        <w:rPr>
          <w:rStyle w:val="20pt"/>
          <w:color w:val="000000"/>
          <w:sz w:val="28"/>
          <w:szCs w:val="28"/>
          <w:lang w:val="uk-UA" w:eastAsia="uk-UA"/>
        </w:rPr>
        <w:t>старшого</w:t>
      </w:r>
      <w:r w:rsidR="00896EAD" w:rsidRPr="00224F52">
        <w:rPr>
          <w:rStyle w:val="20pt"/>
          <w:color w:val="000000"/>
          <w:sz w:val="28"/>
          <w:szCs w:val="28"/>
          <w:lang w:val="uk-UA" w:eastAsia="uk-UA"/>
        </w:rPr>
        <w:t xml:space="preserve"> державного ревізора-інспектора</w:t>
      </w:r>
      <w:r w:rsidR="00896EAD" w:rsidRPr="00224F52">
        <w:rPr>
          <w:rStyle w:val="20pt"/>
          <w:color w:val="000000"/>
          <w:sz w:val="28"/>
          <w:szCs w:val="28"/>
          <w:lang w:eastAsia="uk-UA"/>
        </w:rPr>
        <w:t xml:space="preserve"> </w:t>
      </w:r>
      <w:proofErr w:type="spellStart"/>
      <w:r w:rsidR="00896EAD" w:rsidRPr="00224F52">
        <w:rPr>
          <w:sz w:val="28"/>
          <w:szCs w:val="28"/>
        </w:rPr>
        <w:t>відділу</w:t>
      </w:r>
      <w:proofErr w:type="spellEnd"/>
      <w:r w:rsidR="00896EAD" w:rsidRPr="00224F52">
        <w:rPr>
          <w:sz w:val="28"/>
          <w:szCs w:val="28"/>
        </w:rPr>
        <w:t xml:space="preserve"> </w:t>
      </w:r>
      <w:r w:rsidR="00896EAD" w:rsidRPr="00224F52">
        <w:rPr>
          <w:sz w:val="28"/>
          <w:szCs w:val="28"/>
          <w:lang w:val="uk-UA"/>
        </w:rPr>
        <w:t xml:space="preserve">адміністрування </w:t>
      </w:r>
      <w:proofErr w:type="spellStart"/>
      <w:r w:rsidR="00896EAD" w:rsidRPr="00224F52">
        <w:rPr>
          <w:sz w:val="28"/>
          <w:szCs w:val="28"/>
        </w:rPr>
        <w:t>податків</w:t>
      </w:r>
      <w:proofErr w:type="spellEnd"/>
      <w:r w:rsidR="00896EAD" w:rsidRPr="00224F52">
        <w:rPr>
          <w:sz w:val="28"/>
          <w:szCs w:val="28"/>
        </w:rPr>
        <w:t xml:space="preserve"> </w:t>
      </w:r>
      <w:proofErr w:type="spellStart"/>
      <w:r w:rsidR="00896EAD" w:rsidRPr="00224F52">
        <w:rPr>
          <w:sz w:val="28"/>
          <w:szCs w:val="28"/>
        </w:rPr>
        <w:t>і</w:t>
      </w:r>
      <w:proofErr w:type="spellEnd"/>
      <w:r w:rsidR="00896EAD" w:rsidRPr="00224F52">
        <w:rPr>
          <w:sz w:val="28"/>
          <w:szCs w:val="28"/>
        </w:rPr>
        <w:t xml:space="preserve"> </w:t>
      </w:r>
      <w:proofErr w:type="spellStart"/>
      <w:r w:rsidR="00896EAD" w:rsidRPr="00224F52">
        <w:rPr>
          <w:sz w:val="28"/>
          <w:szCs w:val="28"/>
        </w:rPr>
        <w:t>зборів</w:t>
      </w:r>
      <w:proofErr w:type="spellEnd"/>
      <w:r w:rsidR="00896EAD" w:rsidRPr="00224F52">
        <w:rPr>
          <w:sz w:val="28"/>
          <w:szCs w:val="28"/>
        </w:rPr>
        <w:t xml:space="preserve"> </w:t>
      </w:r>
      <w:proofErr w:type="spellStart"/>
      <w:r w:rsidR="00896EAD" w:rsidRPr="00224F52">
        <w:rPr>
          <w:sz w:val="28"/>
          <w:szCs w:val="28"/>
        </w:rPr>
        <w:t>з</w:t>
      </w:r>
      <w:proofErr w:type="spellEnd"/>
    </w:p>
    <w:p w:rsidR="00896EAD" w:rsidRDefault="00896EAD" w:rsidP="000C794D">
      <w:pPr>
        <w:jc w:val="center"/>
        <w:rPr>
          <w:sz w:val="28"/>
          <w:szCs w:val="28"/>
          <w:lang w:val="uk-UA"/>
        </w:rPr>
      </w:pPr>
      <w:r w:rsidRPr="00224F52">
        <w:rPr>
          <w:sz w:val="28"/>
          <w:szCs w:val="28"/>
        </w:rPr>
        <w:t xml:space="preserve"> </w:t>
      </w:r>
      <w:r w:rsidRPr="00224F52">
        <w:rPr>
          <w:sz w:val="28"/>
          <w:szCs w:val="28"/>
          <w:lang w:val="uk-UA"/>
        </w:rPr>
        <w:t xml:space="preserve">фізичних </w:t>
      </w:r>
      <w:proofErr w:type="spellStart"/>
      <w:r w:rsidRPr="00224F52">
        <w:rPr>
          <w:sz w:val="28"/>
          <w:szCs w:val="28"/>
        </w:rPr>
        <w:t>осіб</w:t>
      </w:r>
      <w:proofErr w:type="spellEnd"/>
      <w:r w:rsidRPr="00224F52">
        <w:rPr>
          <w:sz w:val="28"/>
          <w:szCs w:val="28"/>
        </w:rPr>
        <w:t xml:space="preserve"> </w:t>
      </w:r>
      <w:r w:rsidR="001D6F31">
        <w:rPr>
          <w:sz w:val="28"/>
          <w:szCs w:val="28"/>
          <w:lang w:val="uk-UA"/>
        </w:rPr>
        <w:t>Залізничного</w:t>
      </w:r>
      <w:r w:rsidRPr="00224F52">
        <w:rPr>
          <w:sz w:val="28"/>
          <w:szCs w:val="28"/>
        </w:rPr>
        <w:t xml:space="preserve"> </w:t>
      </w:r>
      <w:proofErr w:type="spellStart"/>
      <w:r w:rsidRPr="00224F52">
        <w:rPr>
          <w:sz w:val="28"/>
          <w:szCs w:val="28"/>
        </w:rPr>
        <w:t>управління</w:t>
      </w:r>
      <w:proofErr w:type="spellEnd"/>
    </w:p>
    <w:p w:rsidR="00273F93" w:rsidRPr="001D6F31" w:rsidRDefault="00487259" w:rsidP="000C794D">
      <w:pPr>
        <w:jc w:val="center"/>
        <w:rPr>
          <w:sz w:val="28"/>
          <w:szCs w:val="28"/>
          <w:lang w:val="uk-UA"/>
        </w:rPr>
      </w:pPr>
      <w:r w:rsidRPr="001D6F31">
        <w:rPr>
          <w:sz w:val="28"/>
          <w:szCs w:val="28"/>
        </w:rPr>
        <w:t xml:space="preserve"> </w:t>
      </w:r>
      <w:r w:rsidR="000F1C29" w:rsidRPr="001D6F31">
        <w:rPr>
          <w:sz w:val="28"/>
          <w:szCs w:val="28"/>
        </w:rPr>
        <w:t xml:space="preserve">Головного </w:t>
      </w:r>
      <w:proofErr w:type="spellStart"/>
      <w:r w:rsidR="000F1C29" w:rsidRPr="001D6F31">
        <w:rPr>
          <w:sz w:val="28"/>
          <w:szCs w:val="28"/>
        </w:rPr>
        <w:t>управління</w:t>
      </w:r>
      <w:proofErr w:type="spellEnd"/>
      <w:r w:rsidR="000F1C29" w:rsidRPr="001D6F31">
        <w:rPr>
          <w:sz w:val="28"/>
          <w:szCs w:val="28"/>
        </w:rPr>
        <w:t xml:space="preserve"> ДПС у </w:t>
      </w:r>
      <w:proofErr w:type="spellStart"/>
      <w:r w:rsidR="000F1C29" w:rsidRPr="001D6F31">
        <w:rPr>
          <w:sz w:val="28"/>
          <w:szCs w:val="28"/>
        </w:rPr>
        <w:t>Львівській</w:t>
      </w:r>
      <w:proofErr w:type="spellEnd"/>
      <w:r w:rsidR="000F1C29" w:rsidRPr="001D6F31">
        <w:rPr>
          <w:sz w:val="28"/>
          <w:szCs w:val="28"/>
        </w:rPr>
        <w:t xml:space="preserve"> </w:t>
      </w:r>
      <w:proofErr w:type="spellStart"/>
      <w:r w:rsidR="000F1C29" w:rsidRPr="001D6F31">
        <w:rPr>
          <w:sz w:val="28"/>
          <w:szCs w:val="28"/>
        </w:rPr>
        <w:t>област</w:t>
      </w:r>
      <w:proofErr w:type="spellEnd"/>
      <w:r w:rsidR="006F336C" w:rsidRPr="001D6F31">
        <w:rPr>
          <w:sz w:val="28"/>
          <w:szCs w:val="28"/>
          <w:lang w:val="uk-UA"/>
        </w:rPr>
        <w:t>і</w:t>
      </w:r>
      <w:r w:rsidR="001D6F31" w:rsidRPr="001D6F31">
        <w:rPr>
          <w:sz w:val="28"/>
          <w:szCs w:val="28"/>
          <w:lang w:val="uk-UA"/>
        </w:rPr>
        <w:t xml:space="preserve"> </w:t>
      </w:r>
      <w:r w:rsidR="001D6F31" w:rsidRPr="001D6F31">
        <w:rPr>
          <w:rStyle w:val="rvts15"/>
          <w:sz w:val="28"/>
          <w:szCs w:val="28"/>
        </w:rPr>
        <w:t xml:space="preserve">на час </w:t>
      </w:r>
      <w:proofErr w:type="spellStart"/>
      <w:r w:rsidR="001D6F31" w:rsidRPr="001D6F31">
        <w:rPr>
          <w:rStyle w:val="rvts15"/>
          <w:sz w:val="28"/>
          <w:szCs w:val="28"/>
        </w:rPr>
        <w:t>відпустки</w:t>
      </w:r>
      <w:proofErr w:type="spellEnd"/>
      <w:r w:rsidR="001D6F31" w:rsidRPr="001D6F31">
        <w:rPr>
          <w:rStyle w:val="rvts15"/>
          <w:sz w:val="28"/>
          <w:szCs w:val="28"/>
        </w:rPr>
        <w:t xml:space="preserve"> </w:t>
      </w:r>
      <w:proofErr w:type="gramStart"/>
      <w:r w:rsidR="001D6F31" w:rsidRPr="001D6F31">
        <w:rPr>
          <w:rStyle w:val="rvts15"/>
          <w:sz w:val="28"/>
          <w:szCs w:val="28"/>
        </w:rPr>
        <w:t>для</w:t>
      </w:r>
      <w:proofErr w:type="gramEnd"/>
      <w:r w:rsidR="001D6F31" w:rsidRPr="001D6F31">
        <w:rPr>
          <w:rStyle w:val="rvts15"/>
          <w:sz w:val="28"/>
          <w:szCs w:val="28"/>
        </w:rPr>
        <w:t xml:space="preserve"> </w:t>
      </w:r>
      <w:proofErr w:type="gramStart"/>
      <w:r w:rsidR="001D6F31" w:rsidRPr="001D6F31">
        <w:rPr>
          <w:rStyle w:val="rvts15"/>
          <w:sz w:val="28"/>
          <w:szCs w:val="28"/>
        </w:rPr>
        <w:t>догляду</w:t>
      </w:r>
      <w:proofErr w:type="gramEnd"/>
      <w:r w:rsidR="001D6F31" w:rsidRPr="001D6F31">
        <w:rPr>
          <w:rStyle w:val="rvts15"/>
          <w:sz w:val="28"/>
          <w:szCs w:val="28"/>
        </w:rPr>
        <w:t xml:space="preserve"> за </w:t>
      </w:r>
      <w:proofErr w:type="spellStart"/>
      <w:r w:rsidR="001D6F31" w:rsidRPr="001D6F31">
        <w:rPr>
          <w:rStyle w:val="rvts15"/>
          <w:sz w:val="28"/>
          <w:szCs w:val="28"/>
        </w:rPr>
        <w:t>дитиною</w:t>
      </w:r>
      <w:proofErr w:type="spellEnd"/>
      <w:r w:rsidR="001D6F31" w:rsidRPr="001D6F31">
        <w:rPr>
          <w:rStyle w:val="rvts15"/>
          <w:sz w:val="28"/>
          <w:szCs w:val="28"/>
        </w:rPr>
        <w:t xml:space="preserve"> основного </w:t>
      </w:r>
      <w:proofErr w:type="spellStart"/>
      <w:r w:rsidR="001D6F31" w:rsidRPr="001D6F31">
        <w:rPr>
          <w:rStyle w:val="rvts15"/>
          <w:sz w:val="28"/>
          <w:szCs w:val="28"/>
        </w:rPr>
        <w:t>працівника</w:t>
      </w:r>
      <w:proofErr w:type="spellEnd"/>
    </w:p>
    <w:p w:rsidR="000F1C29" w:rsidRPr="001D6F31"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E81AB7" w:rsidRPr="004C5138" w:rsidRDefault="00EC552D" w:rsidP="00E81AB7">
            <w:pPr>
              <w:ind w:hanging="108"/>
              <w:rPr>
                <w:sz w:val="22"/>
                <w:szCs w:val="22"/>
              </w:rPr>
            </w:pPr>
            <w:r>
              <w:rPr>
                <w:sz w:val="22"/>
                <w:szCs w:val="22"/>
                <w:lang w:val="uk-UA"/>
              </w:rPr>
              <w:t xml:space="preserve">  </w:t>
            </w:r>
            <w:r w:rsidR="00E81AB7">
              <w:rPr>
                <w:sz w:val="22"/>
                <w:szCs w:val="22"/>
                <w:lang w:val="uk-UA"/>
              </w:rPr>
              <w:t>1. З</w:t>
            </w:r>
            <w:proofErr w:type="spellStart"/>
            <w:r w:rsidR="00E81AB7" w:rsidRPr="004C5138">
              <w:rPr>
                <w:sz w:val="22"/>
                <w:szCs w:val="22"/>
              </w:rPr>
              <w:t>дійснює</w:t>
            </w:r>
            <w:proofErr w:type="spellEnd"/>
            <w:r w:rsidR="00E81AB7" w:rsidRPr="004C5138">
              <w:rPr>
                <w:sz w:val="22"/>
                <w:szCs w:val="22"/>
              </w:rPr>
              <w:t xml:space="preserve"> контроль </w:t>
            </w:r>
            <w:proofErr w:type="spellStart"/>
            <w:r w:rsidR="00E81AB7" w:rsidRPr="004C5138">
              <w:rPr>
                <w:sz w:val="22"/>
                <w:szCs w:val="22"/>
              </w:rPr>
              <w:t>щодо</w:t>
            </w:r>
            <w:proofErr w:type="spellEnd"/>
            <w:r w:rsidR="00E81AB7" w:rsidRPr="004C5138">
              <w:rPr>
                <w:sz w:val="22"/>
                <w:szCs w:val="22"/>
              </w:rPr>
              <w:t xml:space="preserve"> </w:t>
            </w:r>
            <w:proofErr w:type="spellStart"/>
            <w:r w:rsidR="00E81AB7" w:rsidRPr="004C5138">
              <w:rPr>
                <w:sz w:val="22"/>
                <w:szCs w:val="22"/>
              </w:rPr>
              <w:t>забезпечення</w:t>
            </w:r>
            <w:proofErr w:type="spellEnd"/>
            <w:r w:rsidR="00E81AB7" w:rsidRPr="004C5138">
              <w:rPr>
                <w:sz w:val="22"/>
                <w:szCs w:val="22"/>
              </w:rPr>
              <w:t xml:space="preserve"> </w:t>
            </w:r>
            <w:proofErr w:type="spellStart"/>
            <w:r w:rsidR="00E81AB7" w:rsidRPr="004C5138">
              <w:rPr>
                <w:sz w:val="22"/>
                <w:szCs w:val="22"/>
              </w:rPr>
              <w:t>достовірного</w:t>
            </w:r>
            <w:proofErr w:type="spellEnd"/>
            <w:r w:rsidR="00E81AB7" w:rsidRPr="004C5138">
              <w:rPr>
                <w:sz w:val="22"/>
                <w:szCs w:val="22"/>
              </w:rPr>
              <w:t xml:space="preserve"> та </w:t>
            </w:r>
            <w:proofErr w:type="spellStart"/>
            <w:r w:rsidR="00E81AB7" w:rsidRPr="004C5138">
              <w:rPr>
                <w:sz w:val="22"/>
                <w:szCs w:val="22"/>
              </w:rPr>
              <w:t>своєчасного</w:t>
            </w:r>
            <w:proofErr w:type="spellEnd"/>
            <w:r w:rsidR="00E81AB7" w:rsidRPr="004C5138">
              <w:rPr>
                <w:sz w:val="22"/>
                <w:szCs w:val="22"/>
              </w:rPr>
              <w:t xml:space="preserve"> </w:t>
            </w:r>
            <w:proofErr w:type="spellStart"/>
            <w:r w:rsidR="00E81AB7" w:rsidRPr="004C5138">
              <w:rPr>
                <w:sz w:val="22"/>
                <w:szCs w:val="22"/>
              </w:rPr>
              <w:t>відображення</w:t>
            </w:r>
            <w:proofErr w:type="spellEnd"/>
            <w:r w:rsidR="00E81AB7" w:rsidRPr="004C5138">
              <w:rPr>
                <w:sz w:val="22"/>
                <w:szCs w:val="22"/>
              </w:rPr>
              <w:t>/</w:t>
            </w:r>
            <w:proofErr w:type="spellStart"/>
            <w:r w:rsidR="00E81AB7" w:rsidRPr="004C5138">
              <w:rPr>
                <w:sz w:val="22"/>
                <w:szCs w:val="22"/>
              </w:rPr>
              <w:t>забезпечення</w:t>
            </w:r>
            <w:proofErr w:type="spellEnd"/>
            <w:r w:rsidR="00E81AB7" w:rsidRPr="004C5138">
              <w:rPr>
                <w:sz w:val="22"/>
                <w:szCs w:val="22"/>
              </w:rPr>
              <w:t xml:space="preserve"> </w:t>
            </w:r>
            <w:proofErr w:type="spellStart"/>
            <w:r w:rsidR="00E81AB7" w:rsidRPr="004C5138">
              <w:rPr>
                <w:sz w:val="22"/>
                <w:szCs w:val="22"/>
              </w:rPr>
              <w:t>відображення</w:t>
            </w:r>
            <w:proofErr w:type="spellEnd"/>
            <w:r w:rsidR="00E81AB7" w:rsidRPr="004C5138">
              <w:rPr>
                <w:sz w:val="22"/>
                <w:szCs w:val="22"/>
              </w:rPr>
              <w:t xml:space="preserve"> </w:t>
            </w:r>
            <w:proofErr w:type="spellStart"/>
            <w:r w:rsidR="00E81AB7" w:rsidRPr="004C5138">
              <w:rPr>
                <w:sz w:val="22"/>
                <w:szCs w:val="22"/>
              </w:rPr>
              <w:t>первинних</w:t>
            </w:r>
            <w:proofErr w:type="spellEnd"/>
            <w:r w:rsidR="00E81AB7" w:rsidRPr="004C5138">
              <w:rPr>
                <w:sz w:val="22"/>
                <w:szCs w:val="22"/>
              </w:rPr>
              <w:t xml:space="preserve"> </w:t>
            </w:r>
            <w:proofErr w:type="spellStart"/>
            <w:r w:rsidR="00E81AB7" w:rsidRPr="004C5138">
              <w:rPr>
                <w:sz w:val="22"/>
                <w:szCs w:val="22"/>
              </w:rPr>
              <w:t>показників</w:t>
            </w:r>
            <w:proofErr w:type="spellEnd"/>
            <w:r w:rsidR="00E81AB7" w:rsidRPr="004C5138">
              <w:rPr>
                <w:sz w:val="22"/>
                <w:szCs w:val="22"/>
              </w:rPr>
              <w:t xml:space="preserve"> в </w:t>
            </w:r>
            <w:proofErr w:type="spellStart"/>
            <w:r w:rsidR="00E81AB7" w:rsidRPr="004C5138">
              <w:rPr>
                <w:sz w:val="22"/>
                <w:szCs w:val="22"/>
              </w:rPr>
              <w:t>підсистемах</w:t>
            </w:r>
            <w:proofErr w:type="spellEnd"/>
            <w:r w:rsidR="00E81AB7" w:rsidRPr="004C5138">
              <w:rPr>
                <w:sz w:val="22"/>
                <w:szCs w:val="22"/>
              </w:rPr>
              <w:t xml:space="preserve"> </w:t>
            </w:r>
            <w:proofErr w:type="spellStart"/>
            <w:r w:rsidR="00E81AB7">
              <w:rPr>
                <w:sz w:val="22"/>
                <w:szCs w:val="22"/>
              </w:rPr>
              <w:t>інформаційної</w:t>
            </w:r>
            <w:proofErr w:type="spellEnd"/>
            <w:r w:rsidR="00E81AB7">
              <w:rPr>
                <w:sz w:val="22"/>
                <w:szCs w:val="22"/>
              </w:rPr>
              <w:t xml:space="preserve"> </w:t>
            </w:r>
            <w:proofErr w:type="spellStart"/>
            <w:r w:rsidR="00E81AB7">
              <w:rPr>
                <w:sz w:val="22"/>
                <w:szCs w:val="22"/>
              </w:rPr>
              <w:t>системи</w:t>
            </w:r>
            <w:proofErr w:type="spellEnd"/>
            <w:r w:rsidR="00E81AB7">
              <w:rPr>
                <w:sz w:val="22"/>
                <w:szCs w:val="22"/>
              </w:rPr>
              <w:t xml:space="preserve"> </w:t>
            </w:r>
            <w:proofErr w:type="spellStart"/>
            <w:r w:rsidR="00E81AB7">
              <w:rPr>
                <w:sz w:val="22"/>
                <w:szCs w:val="22"/>
              </w:rPr>
              <w:t>органів</w:t>
            </w:r>
            <w:proofErr w:type="spellEnd"/>
            <w:r w:rsidR="00E81AB7">
              <w:rPr>
                <w:sz w:val="22"/>
                <w:szCs w:val="22"/>
              </w:rPr>
              <w:t xml:space="preserve"> Д</w:t>
            </w:r>
            <w:r w:rsidR="00E81AB7">
              <w:rPr>
                <w:sz w:val="22"/>
                <w:szCs w:val="22"/>
                <w:lang w:val="uk-UA"/>
              </w:rPr>
              <w:t>П</w:t>
            </w:r>
            <w:r w:rsidR="00E81AB7" w:rsidRPr="004C5138">
              <w:rPr>
                <w:sz w:val="22"/>
                <w:szCs w:val="22"/>
              </w:rPr>
              <w:t xml:space="preserve">С та </w:t>
            </w:r>
            <w:proofErr w:type="spellStart"/>
            <w:r w:rsidR="00E81AB7" w:rsidRPr="004C5138">
              <w:rPr>
                <w:sz w:val="22"/>
                <w:szCs w:val="22"/>
              </w:rPr>
              <w:t>їх</w:t>
            </w:r>
            <w:proofErr w:type="spellEnd"/>
            <w:r w:rsidR="00E81AB7" w:rsidRPr="004C5138">
              <w:rPr>
                <w:sz w:val="22"/>
                <w:szCs w:val="22"/>
              </w:rPr>
              <w:t xml:space="preserve"> </w:t>
            </w:r>
            <w:proofErr w:type="spellStart"/>
            <w:r w:rsidR="00E81AB7" w:rsidRPr="004C5138">
              <w:rPr>
                <w:sz w:val="22"/>
                <w:szCs w:val="22"/>
              </w:rPr>
              <w:t>відповідним</w:t>
            </w:r>
            <w:proofErr w:type="spellEnd"/>
            <w:r w:rsidR="00E81AB7" w:rsidRPr="004C5138">
              <w:rPr>
                <w:sz w:val="22"/>
                <w:szCs w:val="22"/>
              </w:rPr>
              <w:t xml:space="preserve"> </w:t>
            </w:r>
            <w:proofErr w:type="spellStart"/>
            <w:r w:rsidR="00E81AB7" w:rsidRPr="004C5138">
              <w:rPr>
                <w:sz w:val="22"/>
                <w:szCs w:val="22"/>
              </w:rPr>
              <w:t>перенесенням</w:t>
            </w:r>
            <w:proofErr w:type="spellEnd"/>
            <w:r w:rsidR="00E81AB7" w:rsidRPr="004C5138">
              <w:rPr>
                <w:sz w:val="22"/>
                <w:szCs w:val="22"/>
              </w:rPr>
              <w:t xml:space="preserve"> до </w:t>
            </w:r>
            <w:proofErr w:type="spellStart"/>
            <w:r w:rsidR="00E81AB7" w:rsidRPr="004C5138">
              <w:rPr>
                <w:sz w:val="22"/>
                <w:szCs w:val="22"/>
              </w:rPr>
              <w:t>інтегрованої</w:t>
            </w:r>
            <w:proofErr w:type="spellEnd"/>
            <w:r w:rsidR="00E81AB7" w:rsidRPr="004C5138">
              <w:rPr>
                <w:sz w:val="22"/>
                <w:szCs w:val="22"/>
              </w:rPr>
              <w:t xml:space="preserve"> </w:t>
            </w:r>
            <w:proofErr w:type="spellStart"/>
            <w:r w:rsidR="00E81AB7" w:rsidRPr="004C5138">
              <w:rPr>
                <w:sz w:val="22"/>
                <w:szCs w:val="22"/>
              </w:rPr>
              <w:t>картки</w:t>
            </w:r>
            <w:proofErr w:type="spellEnd"/>
            <w:r w:rsidR="00E81AB7" w:rsidRPr="004C5138">
              <w:rPr>
                <w:sz w:val="22"/>
                <w:szCs w:val="22"/>
              </w:rPr>
              <w:t xml:space="preserve"> </w:t>
            </w:r>
            <w:proofErr w:type="spellStart"/>
            <w:r w:rsidR="00E81AB7" w:rsidRPr="004C5138">
              <w:rPr>
                <w:sz w:val="22"/>
                <w:szCs w:val="22"/>
              </w:rPr>
              <w:t>платника</w:t>
            </w:r>
            <w:proofErr w:type="spellEnd"/>
            <w:r w:rsidR="00E81AB7" w:rsidRPr="004C5138">
              <w:rPr>
                <w:sz w:val="22"/>
                <w:szCs w:val="22"/>
              </w:rPr>
              <w:t xml:space="preserve"> </w:t>
            </w:r>
            <w:proofErr w:type="spellStart"/>
            <w:r w:rsidR="00E81AB7" w:rsidRPr="004C5138">
              <w:rPr>
                <w:sz w:val="22"/>
                <w:szCs w:val="22"/>
              </w:rPr>
              <w:t>далі</w:t>
            </w:r>
            <w:proofErr w:type="spellEnd"/>
            <w:r w:rsidR="00E81AB7" w:rsidRPr="004C5138">
              <w:rPr>
                <w:sz w:val="22"/>
                <w:szCs w:val="22"/>
              </w:rPr>
              <w:t xml:space="preserve"> (ІКП) </w:t>
            </w:r>
            <w:proofErr w:type="spellStart"/>
            <w:r w:rsidR="00E81AB7" w:rsidRPr="004C5138">
              <w:rPr>
                <w:sz w:val="22"/>
                <w:szCs w:val="22"/>
              </w:rPr>
              <w:t>зокрема</w:t>
            </w:r>
            <w:proofErr w:type="spellEnd"/>
            <w:r w:rsidR="00E81AB7" w:rsidRPr="004C5138">
              <w:rPr>
                <w:sz w:val="22"/>
                <w:szCs w:val="22"/>
              </w:rPr>
              <w:t>:</w:t>
            </w:r>
          </w:p>
          <w:p w:rsidR="00E81AB7" w:rsidRPr="00E81AB7" w:rsidRDefault="00E81AB7" w:rsidP="00E81AB7">
            <w:pPr>
              <w:rPr>
                <w:sz w:val="22"/>
                <w:szCs w:val="22"/>
                <w:lang w:val="uk-UA"/>
              </w:rPr>
            </w:pPr>
            <w:r>
              <w:rPr>
                <w:sz w:val="22"/>
                <w:szCs w:val="22"/>
                <w:lang w:val="uk-UA"/>
              </w:rPr>
              <w:t>-</w:t>
            </w:r>
            <w:proofErr w:type="spellStart"/>
            <w:r w:rsidRPr="004C5138">
              <w:rPr>
                <w:sz w:val="22"/>
                <w:szCs w:val="22"/>
              </w:rPr>
              <w:t>сум</w:t>
            </w:r>
            <w:proofErr w:type="spellEnd"/>
            <w:r w:rsidRPr="004C5138">
              <w:rPr>
                <w:sz w:val="22"/>
                <w:szCs w:val="22"/>
              </w:rPr>
              <w:t xml:space="preserve"> </w:t>
            </w:r>
            <w:proofErr w:type="spellStart"/>
            <w:r w:rsidRPr="004C5138">
              <w:rPr>
                <w:sz w:val="22"/>
                <w:szCs w:val="22"/>
              </w:rPr>
              <w:t>грошових</w:t>
            </w:r>
            <w:proofErr w:type="spellEnd"/>
            <w:r w:rsidRPr="004C5138">
              <w:rPr>
                <w:sz w:val="22"/>
                <w:szCs w:val="22"/>
              </w:rPr>
              <w:t xml:space="preserve"> </w:t>
            </w:r>
            <w:proofErr w:type="spellStart"/>
            <w:r w:rsidRPr="004C5138">
              <w:rPr>
                <w:sz w:val="22"/>
                <w:szCs w:val="22"/>
              </w:rPr>
              <w:t>зобов’язань</w:t>
            </w:r>
            <w:proofErr w:type="spellEnd"/>
            <w:r w:rsidRPr="004C5138">
              <w:rPr>
                <w:sz w:val="22"/>
                <w:szCs w:val="22"/>
              </w:rPr>
              <w:t xml:space="preserve">, </w:t>
            </w:r>
            <w:proofErr w:type="spellStart"/>
            <w:r w:rsidRPr="004C5138">
              <w:rPr>
                <w:sz w:val="22"/>
                <w:szCs w:val="22"/>
              </w:rPr>
              <w:t>штрафних</w:t>
            </w:r>
            <w:proofErr w:type="spellEnd"/>
            <w:r w:rsidRPr="004C5138">
              <w:rPr>
                <w:sz w:val="22"/>
                <w:szCs w:val="22"/>
              </w:rPr>
              <w:t xml:space="preserve"> </w:t>
            </w:r>
            <w:proofErr w:type="spellStart"/>
            <w:r w:rsidRPr="004C5138">
              <w:rPr>
                <w:sz w:val="22"/>
                <w:szCs w:val="22"/>
              </w:rPr>
              <w:t>санкцій</w:t>
            </w:r>
            <w:proofErr w:type="spellEnd"/>
            <w:r w:rsidRPr="004C5138">
              <w:rPr>
                <w:sz w:val="22"/>
                <w:szCs w:val="22"/>
              </w:rPr>
              <w:t xml:space="preserve"> та </w:t>
            </w:r>
            <w:proofErr w:type="spellStart"/>
            <w:r w:rsidRPr="004C5138">
              <w:rPr>
                <w:sz w:val="22"/>
                <w:szCs w:val="22"/>
              </w:rPr>
              <w:t>пені</w:t>
            </w:r>
            <w:proofErr w:type="spellEnd"/>
            <w:r w:rsidRPr="004C5138">
              <w:rPr>
                <w:sz w:val="22"/>
                <w:szCs w:val="22"/>
              </w:rPr>
              <w:t xml:space="preserve">, </w:t>
            </w:r>
            <w:proofErr w:type="spellStart"/>
            <w:r w:rsidRPr="004C5138">
              <w:rPr>
                <w:sz w:val="22"/>
                <w:szCs w:val="22"/>
              </w:rPr>
              <w:t>самостійно</w:t>
            </w:r>
            <w:proofErr w:type="spellEnd"/>
            <w:r w:rsidRPr="004C5138">
              <w:rPr>
                <w:sz w:val="22"/>
                <w:szCs w:val="22"/>
              </w:rPr>
              <w:t xml:space="preserve"> </w:t>
            </w:r>
            <w:proofErr w:type="spellStart"/>
            <w:r w:rsidRPr="004C5138">
              <w:rPr>
                <w:sz w:val="22"/>
                <w:szCs w:val="22"/>
              </w:rPr>
              <w:t>визначених</w:t>
            </w:r>
            <w:proofErr w:type="spellEnd"/>
            <w:r w:rsidRPr="004C5138">
              <w:rPr>
                <w:sz w:val="22"/>
                <w:szCs w:val="22"/>
              </w:rPr>
              <w:t xml:space="preserve"> </w:t>
            </w:r>
            <w:proofErr w:type="spellStart"/>
            <w:r w:rsidRPr="004C5138">
              <w:rPr>
                <w:sz w:val="22"/>
                <w:szCs w:val="22"/>
              </w:rPr>
              <w:t>платниками</w:t>
            </w:r>
            <w:proofErr w:type="spellEnd"/>
            <w:r w:rsidRPr="004C5138">
              <w:rPr>
                <w:sz w:val="22"/>
                <w:szCs w:val="22"/>
              </w:rPr>
              <w:t xml:space="preserve"> </w:t>
            </w:r>
            <w:r>
              <w:rPr>
                <w:sz w:val="22"/>
                <w:szCs w:val="22"/>
                <w:lang w:val="uk-UA"/>
              </w:rPr>
              <w:t>;</w:t>
            </w:r>
          </w:p>
          <w:p w:rsidR="00E81AB7" w:rsidRPr="00E81AB7" w:rsidRDefault="00E81AB7" w:rsidP="00E81AB7">
            <w:pPr>
              <w:rPr>
                <w:sz w:val="22"/>
                <w:szCs w:val="22"/>
                <w:lang w:val="uk-UA"/>
              </w:rPr>
            </w:pPr>
            <w:r w:rsidRPr="004C5138">
              <w:rPr>
                <w:sz w:val="22"/>
                <w:szCs w:val="22"/>
                <w:lang w:val="uk-UA"/>
              </w:rPr>
              <w:t>-</w:t>
            </w:r>
            <w:proofErr w:type="spellStart"/>
            <w:r w:rsidRPr="004C5138">
              <w:rPr>
                <w:sz w:val="22"/>
                <w:szCs w:val="22"/>
              </w:rPr>
              <w:t>визначених</w:t>
            </w:r>
            <w:proofErr w:type="spellEnd"/>
            <w:r w:rsidRPr="004C5138">
              <w:rPr>
                <w:sz w:val="22"/>
                <w:szCs w:val="22"/>
              </w:rPr>
              <w:t xml:space="preserve"> органами</w:t>
            </w:r>
            <w:r>
              <w:rPr>
                <w:sz w:val="22"/>
                <w:szCs w:val="22"/>
              </w:rPr>
              <w:t xml:space="preserve"> </w:t>
            </w:r>
            <w:r>
              <w:rPr>
                <w:sz w:val="22"/>
                <w:szCs w:val="22"/>
                <w:lang w:val="uk-UA"/>
              </w:rPr>
              <w:t xml:space="preserve"> </w:t>
            </w:r>
            <w:proofErr w:type="spellStart"/>
            <w:r>
              <w:rPr>
                <w:sz w:val="22"/>
                <w:szCs w:val="22"/>
                <w:lang w:val="uk-UA"/>
              </w:rPr>
              <w:t>ДП</w:t>
            </w:r>
            <w:proofErr w:type="spellEnd"/>
            <w:r w:rsidRPr="004C5138">
              <w:rPr>
                <w:sz w:val="22"/>
                <w:szCs w:val="22"/>
              </w:rPr>
              <w:t xml:space="preserve">С, у межах </w:t>
            </w:r>
            <w:proofErr w:type="spellStart"/>
            <w:r w:rsidRPr="004C5138">
              <w:rPr>
                <w:sz w:val="22"/>
                <w:szCs w:val="22"/>
              </w:rPr>
              <w:t>компетенції</w:t>
            </w:r>
            <w:proofErr w:type="spellEnd"/>
            <w:r>
              <w:rPr>
                <w:sz w:val="22"/>
                <w:szCs w:val="22"/>
                <w:lang w:val="uk-UA"/>
              </w:rPr>
              <w:t>;</w:t>
            </w:r>
          </w:p>
          <w:p w:rsidR="00E81AB7" w:rsidRPr="004C5138" w:rsidRDefault="00E81AB7" w:rsidP="00E81AB7">
            <w:pPr>
              <w:jc w:val="both"/>
              <w:rPr>
                <w:sz w:val="22"/>
                <w:szCs w:val="22"/>
              </w:rPr>
            </w:pPr>
            <w:r w:rsidRPr="004C5138">
              <w:rPr>
                <w:sz w:val="22"/>
                <w:szCs w:val="22"/>
                <w:lang w:val="uk-UA"/>
              </w:rPr>
              <w:t>-</w:t>
            </w:r>
            <w:proofErr w:type="spellStart"/>
            <w:r w:rsidRPr="004C5138">
              <w:rPr>
                <w:sz w:val="22"/>
                <w:szCs w:val="22"/>
              </w:rPr>
              <w:t>сум</w:t>
            </w:r>
            <w:proofErr w:type="spellEnd"/>
            <w:r w:rsidRPr="004C5138">
              <w:rPr>
                <w:sz w:val="22"/>
                <w:szCs w:val="22"/>
              </w:rPr>
              <w:t xml:space="preserve"> </w:t>
            </w:r>
            <w:proofErr w:type="spellStart"/>
            <w:r w:rsidRPr="004C5138">
              <w:rPr>
                <w:sz w:val="22"/>
                <w:szCs w:val="22"/>
              </w:rPr>
              <w:t>пені</w:t>
            </w:r>
            <w:proofErr w:type="spellEnd"/>
            <w:r w:rsidRPr="004C5138">
              <w:rPr>
                <w:sz w:val="22"/>
                <w:szCs w:val="22"/>
              </w:rPr>
              <w:t xml:space="preserve">, </w:t>
            </w:r>
            <w:proofErr w:type="spellStart"/>
            <w:r w:rsidRPr="004C5138">
              <w:rPr>
                <w:sz w:val="22"/>
                <w:szCs w:val="22"/>
              </w:rPr>
              <w:t>нарахованих</w:t>
            </w:r>
            <w:proofErr w:type="spellEnd"/>
            <w:r w:rsidRPr="004C5138">
              <w:rPr>
                <w:sz w:val="22"/>
                <w:szCs w:val="22"/>
              </w:rPr>
              <w:t xml:space="preserve"> на </w:t>
            </w:r>
            <w:proofErr w:type="spellStart"/>
            <w:r w:rsidRPr="004C5138">
              <w:rPr>
                <w:sz w:val="22"/>
                <w:szCs w:val="22"/>
              </w:rPr>
              <w:t>податкові</w:t>
            </w:r>
            <w:proofErr w:type="spellEnd"/>
            <w:r w:rsidRPr="004C5138">
              <w:rPr>
                <w:sz w:val="22"/>
                <w:szCs w:val="22"/>
              </w:rPr>
              <w:t xml:space="preserve"> </w:t>
            </w:r>
            <w:proofErr w:type="spellStart"/>
            <w:r w:rsidRPr="004C5138">
              <w:rPr>
                <w:sz w:val="22"/>
                <w:szCs w:val="22"/>
              </w:rPr>
              <w:t>зобов'язання</w:t>
            </w:r>
            <w:proofErr w:type="spellEnd"/>
            <w:r w:rsidRPr="004C5138">
              <w:rPr>
                <w:sz w:val="22"/>
                <w:szCs w:val="22"/>
              </w:rPr>
              <w:t xml:space="preserve">, </w:t>
            </w:r>
            <w:proofErr w:type="spellStart"/>
            <w:r w:rsidRPr="004C5138">
              <w:rPr>
                <w:sz w:val="22"/>
                <w:szCs w:val="22"/>
              </w:rPr>
              <w:t>визначені</w:t>
            </w:r>
            <w:proofErr w:type="spellEnd"/>
            <w:r w:rsidRPr="004C5138">
              <w:rPr>
                <w:sz w:val="22"/>
                <w:szCs w:val="22"/>
              </w:rPr>
              <w:t xml:space="preserve"> </w:t>
            </w:r>
            <w:proofErr w:type="spellStart"/>
            <w:r w:rsidRPr="004C5138">
              <w:rPr>
                <w:sz w:val="22"/>
                <w:szCs w:val="22"/>
              </w:rPr>
              <w:t>контролюючим</w:t>
            </w:r>
            <w:proofErr w:type="spellEnd"/>
            <w:r w:rsidRPr="004C5138">
              <w:rPr>
                <w:sz w:val="22"/>
                <w:szCs w:val="22"/>
              </w:rPr>
              <w:t xml:space="preserve"> органом та не </w:t>
            </w:r>
            <w:proofErr w:type="spellStart"/>
            <w:r w:rsidRPr="004C5138">
              <w:rPr>
                <w:sz w:val="22"/>
                <w:szCs w:val="22"/>
              </w:rPr>
              <w:t>пов'язані</w:t>
            </w:r>
            <w:proofErr w:type="spellEnd"/>
            <w:r w:rsidRPr="004C5138">
              <w:rPr>
                <w:sz w:val="22"/>
                <w:szCs w:val="22"/>
              </w:rPr>
              <w:t xml:space="preserve"> </w:t>
            </w:r>
            <w:proofErr w:type="spellStart"/>
            <w:r w:rsidRPr="004C5138">
              <w:rPr>
                <w:sz w:val="22"/>
                <w:szCs w:val="22"/>
              </w:rPr>
              <w:t>з</w:t>
            </w:r>
            <w:proofErr w:type="spellEnd"/>
            <w:r w:rsidRPr="004C5138">
              <w:rPr>
                <w:sz w:val="22"/>
                <w:szCs w:val="22"/>
              </w:rPr>
              <w:t xml:space="preserve"> </w:t>
            </w:r>
            <w:proofErr w:type="spellStart"/>
            <w:r w:rsidRPr="004C5138">
              <w:rPr>
                <w:sz w:val="22"/>
                <w:szCs w:val="22"/>
              </w:rPr>
              <w:t>проведенням</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перевірки</w:t>
            </w:r>
            <w:proofErr w:type="spellEnd"/>
            <w:r>
              <w:rPr>
                <w:sz w:val="22"/>
                <w:szCs w:val="22"/>
              </w:rPr>
              <w:t>.</w:t>
            </w:r>
          </w:p>
          <w:p w:rsidR="00E81AB7" w:rsidRPr="004C5138" w:rsidRDefault="00E81AB7" w:rsidP="00E81AB7">
            <w:pPr>
              <w:jc w:val="both"/>
              <w:rPr>
                <w:sz w:val="22"/>
                <w:szCs w:val="22"/>
              </w:rPr>
            </w:pPr>
            <w:r>
              <w:rPr>
                <w:sz w:val="22"/>
                <w:szCs w:val="22"/>
                <w:lang w:val="uk-UA"/>
              </w:rPr>
              <w:t>2. А</w:t>
            </w:r>
            <w:proofErr w:type="spellStart"/>
            <w:r w:rsidRPr="004C5138">
              <w:rPr>
                <w:sz w:val="22"/>
                <w:szCs w:val="22"/>
              </w:rPr>
              <w:t>налізує</w:t>
            </w:r>
            <w:proofErr w:type="spellEnd"/>
            <w:r w:rsidRPr="004C5138">
              <w:rPr>
                <w:sz w:val="22"/>
                <w:szCs w:val="22"/>
              </w:rPr>
              <w:t xml:space="preserve"> </w:t>
            </w:r>
            <w:proofErr w:type="spellStart"/>
            <w:r w:rsidRPr="004C5138">
              <w:rPr>
                <w:sz w:val="22"/>
                <w:szCs w:val="22"/>
              </w:rPr>
              <w:t>дані</w:t>
            </w:r>
            <w:proofErr w:type="spellEnd"/>
            <w:r w:rsidRPr="004C5138">
              <w:rPr>
                <w:sz w:val="22"/>
                <w:szCs w:val="22"/>
              </w:rPr>
              <w:t xml:space="preserve"> </w:t>
            </w:r>
            <w:proofErr w:type="spellStart"/>
            <w:r w:rsidRPr="004C5138">
              <w:rPr>
                <w:sz w:val="22"/>
                <w:szCs w:val="22"/>
              </w:rPr>
              <w:t>інформаційно-аналітичних</w:t>
            </w:r>
            <w:proofErr w:type="spellEnd"/>
            <w:r w:rsidRPr="004C5138">
              <w:rPr>
                <w:sz w:val="22"/>
                <w:szCs w:val="22"/>
              </w:rPr>
              <w:t xml:space="preserve"> баз, </w:t>
            </w:r>
            <w:proofErr w:type="spellStart"/>
            <w:r w:rsidRPr="004C5138">
              <w:rPr>
                <w:sz w:val="22"/>
                <w:szCs w:val="22"/>
              </w:rPr>
              <w:t>реєстр</w:t>
            </w:r>
            <w:proofErr w:type="spellEnd"/>
            <w:r w:rsidRPr="004C5138">
              <w:rPr>
                <w:sz w:val="22"/>
                <w:szCs w:val="22"/>
              </w:rPr>
              <w:t xml:space="preserve"> </w:t>
            </w:r>
            <w:proofErr w:type="spellStart"/>
            <w:r w:rsidRPr="004C5138">
              <w:rPr>
                <w:sz w:val="22"/>
                <w:szCs w:val="22"/>
              </w:rPr>
              <w:t>страхувальників</w:t>
            </w:r>
            <w:proofErr w:type="spellEnd"/>
            <w:r w:rsidRPr="004C5138">
              <w:rPr>
                <w:sz w:val="22"/>
                <w:szCs w:val="22"/>
              </w:rPr>
              <w:t xml:space="preserve"> Державного </w:t>
            </w:r>
            <w:proofErr w:type="spellStart"/>
            <w:r w:rsidRPr="004C5138">
              <w:rPr>
                <w:sz w:val="22"/>
                <w:szCs w:val="22"/>
              </w:rPr>
              <w:t>реєстру</w:t>
            </w:r>
            <w:proofErr w:type="spellEnd"/>
            <w:r w:rsidRPr="004C5138">
              <w:rPr>
                <w:sz w:val="22"/>
                <w:szCs w:val="22"/>
              </w:rPr>
              <w:t xml:space="preserve">, проводить </w:t>
            </w:r>
            <w:proofErr w:type="spellStart"/>
            <w:r w:rsidRPr="004C5138">
              <w:rPr>
                <w:sz w:val="22"/>
                <w:szCs w:val="22"/>
              </w:rPr>
              <w:t>звірку</w:t>
            </w:r>
            <w:proofErr w:type="spellEnd"/>
            <w:r w:rsidRPr="004C5138">
              <w:rPr>
                <w:sz w:val="22"/>
                <w:szCs w:val="22"/>
              </w:rPr>
              <w:t xml:space="preserve"> </w:t>
            </w:r>
            <w:proofErr w:type="spellStart"/>
            <w:r w:rsidRPr="004C5138">
              <w:rPr>
                <w:sz w:val="22"/>
                <w:szCs w:val="22"/>
              </w:rPr>
              <w:t>даних</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щодо</w:t>
            </w:r>
            <w:proofErr w:type="spellEnd"/>
            <w:r w:rsidRPr="004C5138">
              <w:rPr>
                <w:sz w:val="22"/>
                <w:szCs w:val="22"/>
              </w:rPr>
              <w:t xml:space="preserve"> </w:t>
            </w:r>
            <w:proofErr w:type="spellStart"/>
            <w:r w:rsidRPr="004C5138">
              <w:rPr>
                <w:sz w:val="22"/>
                <w:szCs w:val="22"/>
              </w:rPr>
              <w:t>єдиного</w:t>
            </w:r>
            <w:proofErr w:type="spellEnd"/>
            <w:r w:rsidRPr="004C5138">
              <w:rPr>
                <w:sz w:val="22"/>
                <w:szCs w:val="22"/>
              </w:rPr>
              <w:t xml:space="preserve"> </w:t>
            </w:r>
            <w:proofErr w:type="spellStart"/>
            <w:r w:rsidRPr="004C5138">
              <w:rPr>
                <w:sz w:val="22"/>
                <w:szCs w:val="22"/>
              </w:rPr>
              <w:t>внеску</w:t>
            </w:r>
            <w:proofErr w:type="spellEnd"/>
            <w:r w:rsidRPr="004C5138">
              <w:rPr>
                <w:sz w:val="22"/>
                <w:szCs w:val="22"/>
              </w:rPr>
              <w:t xml:space="preserve"> та </w:t>
            </w:r>
            <w:proofErr w:type="spellStart"/>
            <w:r w:rsidRPr="004C5138">
              <w:rPr>
                <w:sz w:val="22"/>
                <w:szCs w:val="22"/>
              </w:rPr>
              <w:t>іншої</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платників</w:t>
            </w:r>
            <w:proofErr w:type="spellEnd"/>
            <w:r w:rsidRPr="004C5138">
              <w:rPr>
                <w:sz w:val="22"/>
                <w:szCs w:val="22"/>
              </w:rPr>
              <w:t xml:space="preserve"> </w:t>
            </w:r>
            <w:proofErr w:type="spellStart"/>
            <w:r w:rsidRPr="004C5138">
              <w:rPr>
                <w:sz w:val="22"/>
                <w:szCs w:val="22"/>
              </w:rPr>
              <w:t>податків</w:t>
            </w:r>
            <w:proofErr w:type="spellEnd"/>
            <w:r w:rsidRPr="004C5138">
              <w:rPr>
                <w:sz w:val="22"/>
                <w:szCs w:val="22"/>
              </w:rPr>
              <w:t xml:space="preserve"> (</w:t>
            </w:r>
            <w:proofErr w:type="spellStart"/>
            <w:r w:rsidRPr="004C5138">
              <w:rPr>
                <w:sz w:val="22"/>
                <w:szCs w:val="22"/>
              </w:rPr>
              <w:t>фізичних</w:t>
            </w:r>
            <w:proofErr w:type="spellEnd"/>
            <w:r w:rsidRPr="004C5138">
              <w:rPr>
                <w:sz w:val="22"/>
                <w:szCs w:val="22"/>
                <w:lang w:val="uk-UA"/>
              </w:rPr>
              <w:t xml:space="preserve"> </w:t>
            </w:r>
            <w:proofErr w:type="spellStart"/>
            <w:r w:rsidRPr="004C5138">
              <w:rPr>
                <w:sz w:val="22"/>
                <w:szCs w:val="22"/>
              </w:rPr>
              <w:t>осіб</w:t>
            </w:r>
            <w:proofErr w:type="spellEnd"/>
            <w:r w:rsidRPr="004C5138">
              <w:rPr>
                <w:sz w:val="22"/>
                <w:szCs w:val="22"/>
              </w:rPr>
              <w:t xml:space="preserve">), </w:t>
            </w:r>
            <w:proofErr w:type="spellStart"/>
            <w:r w:rsidRPr="004C5138">
              <w:rPr>
                <w:sz w:val="22"/>
                <w:szCs w:val="22"/>
              </w:rPr>
              <w:t>грошових</w:t>
            </w:r>
            <w:proofErr w:type="spellEnd"/>
            <w:r w:rsidRPr="004C5138">
              <w:rPr>
                <w:sz w:val="22"/>
                <w:szCs w:val="22"/>
              </w:rPr>
              <w:t xml:space="preserve"> та </w:t>
            </w:r>
            <w:proofErr w:type="spellStart"/>
            <w:r w:rsidRPr="004C5138">
              <w:rPr>
                <w:sz w:val="22"/>
                <w:szCs w:val="22"/>
              </w:rPr>
              <w:t>майнових</w:t>
            </w:r>
            <w:proofErr w:type="spellEnd"/>
            <w:r w:rsidRPr="004C5138">
              <w:rPr>
                <w:sz w:val="22"/>
                <w:szCs w:val="22"/>
              </w:rPr>
              <w:t xml:space="preserve"> </w:t>
            </w:r>
            <w:proofErr w:type="spellStart"/>
            <w:r w:rsidRPr="004C5138">
              <w:rPr>
                <w:sz w:val="22"/>
                <w:szCs w:val="22"/>
              </w:rPr>
              <w:t>потоків</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інформації</w:t>
            </w:r>
            <w:proofErr w:type="spellEnd"/>
            <w:r w:rsidRPr="004C5138">
              <w:rPr>
                <w:sz w:val="22"/>
                <w:szCs w:val="22"/>
              </w:rPr>
              <w:t xml:space="preserve">, </w:t>
            </w:r>
            <w:proofErr w:type="spellStart"/>
            <w:r w:rsidRPr="004C5138">
              <w:rPr>
                <w:sz w:val="22"/>
                <w:szCs w:val="22"/>
              </w:rPr>
              <w:t>отриманої</w:t>
            </w:r>
            <w:proofErr w:type="spellEnd"/>
            <w:r w:rsidRPr="004C5138">
              <w:rPr>
                <w:sz w:val="22"/>
                <w:szCs w:val="22"/>
              </w:rPr>
              <w:t xml:space="preserve"> </w:t>
            </w:r>
            <w:proofErr w:type="spellStart"/>
            <w:r w:rsidRPr="004C5138">
              <w:rPr>
                <w:sz w:val="22"/>
                <w:szCs w:val="22"/>
              </w:rPr>
              <w:t>в</w:t>
            </w:r>
            <w:r>
              <w:rPr>
                <w:sz w:val="22"/>
                <w:szCs w:val="22"/>
              </w:rPr>
              <w:t>ід</w:t>
            </w:r>
            <w:proofErr w:type="spellEnd"/>
            <w:r>
              <w:rPr>
                <w:sz w:val="22"/>
                <w:szCs w:val="22"/>
              </w:rPr>
              <w:t xml:space="preserve"> </w:t>
            </w:r>
            <w:proofErr w:type="spellStart"/>
            <w:r>
              <w:rPr>
                <w:sz w:val="22"/>
                <w:szCs w:val="22"/>
              </w:rPr>
              <w:t>структурних</w:t>
            </w:r>
            <w:proofErr w:type="spellEnd"/>
            <w:r>
              <w:rPr>
                <w:sz w:val="22"/>
                <w:szCs w:val="22"/>
              </w:rPr>
              <w:t xml:space="preserve"> </w:t>
            </w:r>
            <w:proofErr w:type="spellStart"/>
            <w:r>
              <w:rPr>
                <w:sz w:val="22"/>
                <w:szCs w:val="22"/>
              </w:rPr>
              <w:t>підрозділів</w:t>
            </w:r>
            <w:proofErr w:type="spellEnd"/>
            <w:r>
              <w:rPr>
                <w:sz w:val="22"/>
                <w:szCs w:val="22"/>
              </w:rPr>
              <w:t xml:space="preserve"> ГУ Д</w:t>
            </w:r>
            <w:r>
              <w:rPr>
                <w:sz w:val="22"/>
                <w:szCs w:val="22"/>
                <w:lang w:val="uk-UA"/>
              </w:rPr>
              <w:t>П</w:t>
            </w:r>
            <w:r w:rsidRPr="004C5138">
              <w:rPr>
                <w:sz w:val="22"/>
                <w:szCs w:val="22"/>
              </w:rPr>
              <w:t xml:space="preserve">С у </w:t>
            </w:r>
            <w:proofErr w:type="spellStart"/>
            <w:r w:rsidRPr="004C5138">
              <w:rPr>
                <w:sz w:val="22"/>
                <w:szCs w:val="22"/>
              </w:rPr>
              <w:t>Львівській</w:t>
            </w:r>
            <w:proofErr w:type="spellEnd"/>
            <w:r w:rsidRPr="004C5138">
              <w:rPr>
                <w:sz w:val="22"/>
                <w:szCs w:val="22"/>
              </w:rPr>
              <w:t xml:space="preserve"> </w:t>
            </w:r>
            <w:proofErr w:type="spellStart"/>
            <w:r w:rsidRPr="004C5138">
              <w:rPr>
                <w:sz w:val="22"/>
                <w:szCs w:val="22"/>
              </w:rPr>
              <w:t>області</w:t>
            </w:r>
            <w:proofErr w:type="spellEnd"/>
            <w:r w:rsidRPr="004C5138">
              <w:rPr>
                <w:sz w:val="22"/>
                <w:szCs w:val="22"/>
              </w:rPr>
              <w:t xml:space="preserve">, </w:t>
            </w:r>
            <w:proofErr w:type="spellStart"/>
            <w:r w:rsidRPr="004C5138">
              <w:rPr>
                <w:sz w:val="22"/>
                <w:szCs w:val="22"/>
              </w:rPr>
              <w:t>з</w:t>
            </w:r>
            <w:proofErr w:type="spellEnd"/>
            <w:r w:rsidRPr="004C5138">
              <w:rPr>
                <w:sz w:val="22"/>
                <w:szCs w:val="22"/>
              </w:rPr>
              <w:t xml:space="preserve"> </w:t>
            </w:r>
            <w:proofErr w:type="spellStart"/>
            <w:r w:rsidRPr="004C5138">
              <w:rPr>
                <w:sz w:val="22"/>
                <w:szCs w:val="22"/>
              </w:rPr>
              <w:t>зовнішніх</w:t>
            </w:r>
            <w:proofErr w:type="spellEnd"/>
            <w:r w:rsidRPr="004C5138">
              <w:rPr>
                <w:sz w:val="22"/>
                <w:szCs w:val="22"/>
              </w:rPr>
              <w:t xml:space="preserve"> </w:t>
            </w:r>
            <w:proofErr w:type="spellStart"/>
            <w:r w:rsidRPr="004C5138">
              <w:rPr>
                <w:sz w:val="22"/>
                <w:szCs w:val="22"/>
              </w:rPr>
              <w:t>джерел</w:t>
            </w:r>
            <w:proofErr w:type="spellEnd"/>
            <w:r w:rsidRPr="004C5138">
              <w:rPr>
                <w:sz w:val="22"/>
                <w:szCs w:val="22"/>
              </w:rPr>
              <w:t xml:space="preserve">, </w:t>
            </w:r>
            <w:proofErr w:type="spellStart"/>
            <w:r w:rsidRPr="004C5138">
              <w:rPr>
                <w:sz w:val="22"/>
                <w:szCs w:val="22"/>
              </w:rPr>
              <w:t>що</w:t>
            </w:r>
            <w:proofErr w:type="spellEnd"/>
            <w:r w:rsidRPr="004C5138">
              <w:rPr>
                <w:sz w:val="22"/>
                <w:szCs w:val="22"/>
              </w:rPr>
              <w:t xml:space="preserve"> </w:t>
            </w:r>
            <w:proofErr w:type="spellStart"/>
            <w:r w:rsidRPr="004C5138">
              <w:rPr>
                <w:sz w:val="22"/>
                <w:szCs w:val="22"/>
              </w:rPr>
              <w:t>свідчить</w:t>
            </w:r>
            <w:proofErr w:type="spellEnd"/>
            <w:r w:rsidRPr="004C5138">
              <w:rPr>
                <w:sz w:val="22"/>
                <w:szCs w:val="22"/>
              </w:rPr>
              <w:t xml:space="preserve"> про </w:t>
            </w:r>
            <w:proofErr w:type="spellStart"/>
            <w:r w:rsidRPr="004C5138">
              <w:rPr>
                <w:sz w:val="22"/>
                <w:szCs w:val="22"/>
              </w:rPr>
              <w:t>можливі</w:t>
            </w:r>
            <w:proofErr w:type="spellEnd"/>
            <w:r w:rsidRPr="004C5138">
              <w:rPr>
                <w:sz w:val="22"/>
                <w:szCs w:val="22"/>
              </w:rPr>
              <w:t xml:space="preserve"> </w:t>
            </w:r>
            <w:proofErr w:type="spellStart"/>
            <w:r w:rsidRPr="004C5138">
              <w:rPr>
                <w:sz w:val="22"/>
                <w:szCs w:val="22"/>
              </w:rPr>
              <w:t>порушення</w:t>
            </w:r>
            <w:proofErr w:type="spellEnd"/>
            <w:r w:rsidRPr="004C5138">
              <w:rPr>
                <w:sz w:val="22"/>
                <w:szCs w:val="22"/>
              </w:rPr>
              <w:t xml:space="preserve"> </w:t>
            </w:r>
            <w:proofErr w:type="spellStart"/>
            <w:r w:rsidRPr="004C5138">
              <w:rPr>
                <w:sz w:val="22"/>
                <w:szCs w:val="22"/>
              </w:rPr>
              <w:t>платниками</w:t>
            </w:r>
            <w:proofErr w:type="spellEnd"/>
            <w:r w:rsidRPr="004C5138">
              <w:rPr>
                <w:sz w:val="22"/>
                <w:szCs w:val="22"/>
              </w:rPr>
              <w:t xml:space="preserve"> </w:t>
            </w:r>
            <w:proofErr w:type="spellStart"/>
            <w:r w:rsidRPr="004C5138">
              <w:rPr>
                <w:sz w:val="22"/>
                <w:szCs w:val="22"/>
              </w:rPr>
              <w:t>податків</w:t>
            </w:r>
            <w:proofErr w:type="spellEnd"/>
            <w:r w:rsidRPr="004C5138">
              <w:rPr>
                <w:sz w:val="22"/>
                <w:szCs w:val="22"/>
              </w:rPr>
              <w:t xml:space="preserve"> </w:t>
            </w:r>
            <w:proofErr w:type="spellStart"/>
            <w:r w:rsidRPr="004C5138">
              <w:rPr>
                <w:sz w:val="22"/>
                <w:szCs w:val="22"/>
              </w:rPr>
              <w:t>законодавства</w:t>
            </w:r>
            <w:proofErr w:type="spellEnd"/>
            <w:r w:rsidRPr="004C5138">
              <w:rPr>
                <w:sz w:val="22"/>
                <w:szCs w:val="22"/>
              </w:rPr>
              <w:t xml:space="preserve">, для </w:t>
            </w:r>
            <w:proofErr w:type="spellStart"/>
            <w:r w:rsidRPr="004C5138">
              <w:rPr>
                <w:sz w:val="22"/>
                <w:szCs w:val="22"/>
              </w:rPr>
              <w:t>пошуку</w:t>
            </w:r>
            <w:proofErr w:type="spellEnd"/>
            <w:r w:rsidRPr="004C5138">
              <w:rPr>
                <w:sz w:val="22"/>
                <w:szCs w:val="22"/>
              </w:rPr>
              <w:t xml:space="preserve"> </w:t>
            </w:r>
            <w:proofErr w:type="spellStart"/>
            <w:r w:rsidRPr="004C5138">
              <w:rPr>
                <w:sz w:val="22"/>
                <w:szCs w:val="22"/>
              </w:rPr>
              <w:t>додаткових</w:t>
            </w:r>
            <w:proofErr w:type="spellEnd"/>
            <w:r w:rsidRPr="004C5138">
              <w:rPr>
                <w:sz w:val="22"/>
                <w:szCs w:val="22"/>
              </w:rPr>
              <w:t xml:space="preserve"> </w:t>
            </w:r>
            <w:proofErr w:type="spellStart"/>
            <w:r w:rsidRPr="004C5138">
              <w:rPr>
                <w:sz w:val="22"/>
                <w:szCs w:val="22"/>
              </w:rPr>
              <w:t>резервів</w:t>
            </w:r>
            <w:proofErr w:type="spellEnd"/>
            <w:r w:rsidRPr="004C5138">
              <w:rPr>
                <w:sz w:val="22"/>
                <w:szCs w:val="22"/>
              </w:rPr>
              <w:t xml:space="preserve"> </w:t>
            </w:r>
            <w:proofErr w:type="spellStart"/>
            <w:r w:rsidRPr="004C5138">
              <w:rPr>
                <w:sz w:val="22"/>
                <w:szCs w:val="22"/>
              </w:rPr>
              <w:t>надходжень</w:t>
            </w:r>
            <w:proofErr w:type="spellEnd"/>
            <w:r w:rsidRPr="004C5138">
              <w:rPr>
                <w:sz w:val="22"/>
                <w:szCs w:val="22"/>
              </w:rPr>
              <w:t xml:space="preserve">, </w:t>
            </w:r>
            <w:proofErr w:type="spellStart"/>
            <w:r w:rsidRPr="004C5138">
              <w:rPr>
                <w:sz w:val="22"/>
                <w:szCs w:val="22"/>
              </w:rPr>
              <w:t>розширення</w:t>
            </w:r>
            <w:proofErr w:type="spellEnd"/>
            <w:r w:rsidRPr="004C5138">
              <w:rPr>
                <w:sz w:val="22"/>
                <w:szCs w:val="22"/>
              </w:rPr>
              <w:t xml:space="preserve"> </w:t>
            </w:r>
            <w:proofErr w:type="spellStart"/>
            <w:r w:rsidRPr="004C5138">
              <w:rPr>
                <w:sz w:val="22"/>
                <w:szCs w:val="22"/>
              </w:rPr>
              <w:t>бази</w:t>
            </w:r>
            <w:proofErr w:type="spellEnd"/>
            <w:r w:rsidRPr="004C5138">
              <w:rPr>
                <w:sz w:val="22"/>
                <w:szCs w:val="22"/>
              </w:rPr>
              <w:t xml:space="preserve"> </w:t>
            </w:r>
            <w:proofErr w:type="spellStart"/>
            <w:r w:rsidRPr="004C5138">
              <w:rPr>
                <w:sz w:val="22"/>
                <w:szCs w:val="22"/>
              </w:rPr>
              <w:t>оподаткування</w:t>
            </w:r>
            <w:proofErr w:type="spellEnd"/>
            <w:r w:rsidRPr="004C5138">
              <w:rPr>
                <w:sz w:val="22"/>
                <w:szCs w:val="22"/>
              </w:rPr>
              <w:t xml:space="preserve">, </w:t>
            </w:r>
            <w:proofErr w:type="spellStart"/>
            <w:r w:rsidRPr="004C5138">
              <w:rPr>
                <w:sz w:val="22"/>
                <w:szCs w:val="22"/>
              </w:rPr>
              <w:t>бази</w:t>
            </w:r>
            <w:proofErr w:type="spellEnd"/>
            <w:r w:rsidRPr="004C5138">
              <w:rPr>
                <w:sz w:val="22"/>
                <w:szCs w:val="22"/>
              </w:rPr>
              <w:t xml:space="preserve"> </w:t>
            </w:r>
            <w:proofErr w:type="spellStart"/>
            <w:r w:rsidRPr="004C5138">
              <w:rPr>
                <w:sz w:val="22"/>
                <w:szCs w:val="22"/>
              </w:rPr>
              <w:t>нарахування</w:t>
            </w:r>
            <w:proofErr w:type="spellEnd"/>
            <w:r w:rsidRPr="004C5138">
              <w:rPr>
                <w:sz w:val="22"/>
                <w:szCs w:val="22"/>
              </w:rPr>
              <w:t xml:space="preserve"> </w:t>
            </w:r>
            <w:proofErr w:type="spellStart"/>
            <w:r w:rsidRPr="004C5138">
              <w:rPr>
                <w:sz w:val="22"/>
                <w:szCs w:val="22"/>
              </w:rPr>
              <w:t>єдиного</w:t>
            </w:r>
            <w:proofErr w:type="spellEnd"/>
            <w:r w:rsidRPr="004C5138">
              <w:rPr>
                <w:sz w:val="22"/>
                <w:szCs w:val="22"/>
              </w:rPr>
              <w:t xml:space="preserve"> </w:t>
            </w:r>
            <w:proofErr w:type="spellStart"/>
            <w:r w:rsidRPr="004C5138">
              <w:rPr>
                <w:sz w:val="22"/>
                <w:szCs w:val="22"/>
              </w:rPr>
              <w:t>внеску</w:t>
            </w:r>
            <w:proofErr w:type="spellEnd"/>
            <w:r w:rsidRPr="004C5138">
              <w:rPr>
                <w:sz w:val="22"/>
                <w:szCs w:val="22"/>
              </w:rPr>
              <w:t xml:space="preserve">, </w:t>
            </w:r>
            <w:proofErr w:type="spellStart"/>
            <w:r w:rsidRPr="004C5138">
              <w:rPr>
                <w:sz w:val="22"/>
                <w:szCs w:val="22"/>
              </w:rPr>
              <w:t>планування</w:t>
            </w:r>
            <w:proofErr w:type="spellEnd"/>
            <w:r w:rsidRPr="004C5138">
              <w:rPr>
                <w:sz w:val="22"/>
                <w:szCs w:val="22"/>
              </w:rPr>
              <w:t xml:space="preserve"> </w:t>
            </w:r>
            <w:proofErr w:type="spellStart"/>
            <w:r w:rsidRPr="004C5138">
              <w:rPr>
                <w:sz w:val="22"/>
                <w:szCs w:val="22"/>
              </w:rPr>
              <w:t>документальних</w:t>
            </w:r>
            <w:proofErr w:type="spellEnd"/>
            <w:r w:rsidRPr="004C5138">
              <w:rPr>
                <w:sz w:val="22"/>
                <w:szCs w:val="22"/>
              </w:rPr>
              <w:t xml:space="preserve"> </w:t>
            </w:r>
            <w:proofErr w:type="spellStart"/>
            <w:r w:rsidRPr="004C5138">
              <w:rPr>
                <w:sz w:val="22"/>
                <w:szCs w:val="22"/>
              </w:rPr>
              <w:t>перевірок</w:t>
            </w:r>
            <w:proofErr w:type="spellEnd"/>
            <w:r w:rsidRPr="004C5138">
              <w:rPr>
                <w:sz w:val="22"/>
                <w:szCs w:val="22"/>
              </w:rPr>
              <w:t xml:space="preserve">, </w:t>
            </w:r>
            <w:proofErr w:type="spellStart"/>
            <w:r w:rsidRPr="004C5138">
              <w:rPr>
                <w:sz w:val="22"/>
                <w:szCs w:val="22"/>
              </w:rPr>
              <w:t>поліпшення</w:t>
            </w:r>
            <w:proofErr w:type="spellEnd"/>
            <w:r w:rsidRPr="004C5138">
              <w:rPr>
                <w:sz w:val="22"/>
                <w:szCs w:val="22"/>
              </w:rPr>
              <w:t xml:space="preserve"> </w:t>
            </w:r>
            <w:proofErr w:type="spellStart"/>
            <w:r w:rsidRPr="004C5138">
              <w:rPr>
                <w:sz w:val="22"/>
                <w:szCs w:val="22"/>
              </w:rPr>
              <w:t>їх</w:t>
            </w:r>
            <w:proofErr w:type="spellEnd"/>
            <w:r w:rsidRPr="004C5138">
              <w:rPr>
                <w:sz w:val="22"/>
                <w:szCs w:val="22"/>
              </w:rPr>
              <w:t xml:space="preserve"> </w:t>
            </w:r>
            <w:proofErr w:type="spellStart"/>
            <w:r w:rsidRPr="004C5138">
              <w:rPr>
                <w:sz w:val="22"/>
                <w:szCs w:val="22"/>
              </w:rPr>
              <w:t>результативності</w:t>
            </w:r>
            <w:proofErr w:type="spellEnd"/>
            <w:r w:rsidRPr="004C5138">
              <w:rPr>
                <w:sz w:val="22"/>
                <w:szCs w:val="22"/>
              </w:rPr>
              <w:t xml:space="preserve">, вносить </w:t>
            </w:r>
            <w:proofErr w:type="spellStart"/>
            <w:r w:rsidRPr="004C5138">
              <w:rPr>
                <w:sz w:val="22"/>
                <w:szCs w:val="22"/>
              </w:rPr>
              <w:t>пропозицій</w:t>
            </w:r>
            <w:proofErr w:type="spellEnd"/>
            <w:r w:rsidRPr="004C5138">
              <w:rPr>
                <w:sz w:val="22"/>
                <w:szCs w:val="22"/>
              </w:rPr>
              <w:t xml:space="preserve"> </w:t>
            </w:r>
            <w:proofErr w:type="spellStart"/>
            <w:r w:rsidRPr="004C5138">
              <w:rPr>
                <w:sz w:val="22"/>
                <w:szCs w:val="22"/>
              </w:rPr>
              <w:t>щодо</w:t>
            </w:r>
            <w:proofErr w:type="spellEnd"/>
            <w:r w:rsidRPr="004C5138">
              <w:rPr>
                <w:sz w:val="22"/>
                <w:szCs w:val="22"/>
              </w:rPr>
              <w:t xml:space="preserve"> </w:t>
            </w:r>
            <w:proofErr w:type="spellStart"/>
            <w:r w:rsidRPr="004C5138">
              <w:rPr>
                <w:sz w:val="22"/>
                <w:szCs w:val="22"/>
              </w:rPr>
              <w:t>доцільності</w:t>
            </w:r>
            <w:proofErr w:type="spellEnd"/>
            <w:r w:rsidRPr="004C5138">
              <w:rPr>
                <w:sz w:val="22"/>
                <w:szCs w:val="22"/>
              </w:rPr>
              <w:t xml:space="preserve"> </w:t>
            </w:r>
            <w:proofErr w:type="spellStart"/>
            <w:r w:rsidRPr="004C5138">
              <w:rPr>
                <w:sz w:val="22"/>
                <w:szCs w:val="22"/>
              </w:rPr>
              <w:t>проведення</w:t>
            </w:r>
            <w:proofErr w:type="spellEnd"/>
            <w:r w:rsidRPr="004C5138">
              <w:rPr>
                <w:sz w:val="22"/>
                <w:szCs w:val="22"/>
              </w:rPr>
              <w:t xml:space="preserve"> </w:t>
            </w:r>
            <w:proofErr w:type="spellStart"/>
            <w:r w:rsidRPr="004C5138">
              <w:rPr>
                <w:sz w:val="22"/>
                <w:szCs w:val="22"/>
              </w:rPr>
              <w:t>документальних</w:t>
            </w:r>
            <w:proofErr w:type="spellEnd"/>
            <w:r w:rsidRPr="004C5138">
              <w:rPr>
                <w:sz w:val="22"/>
                <w:szCs w:val="22"/>
              </w:rPr>
              <w:t xml:space="preserve"> </w:t>
            </w:r>
            <w:proofErr w:type="spellStart"/>
            <w:r w:rsidRPr="004C5138">
              <w:rPr>
                <w:sz w:val="22"/>
                <w:szCs w:val="22"/>
              </w:rPr>
              <w:t>перевірок</w:t>
            </w:r>
            <w:proofErr w:type="spellEnd"/>
            <w:r w:rsidRPr="004C5138">
              <w:rPr>
                <w:sz w:val="22"/>
                <w:szCs w:val="22"/>
              </w:rPr>
              <w:t xml:space="preserve"> </w:t>
            </w:r>
            <w:r>
              <w:rPr>
                <w:sz w:val="22"/>
                <w:szCs w:val="22"/>
              </w:rPr>
              <w:t>.</w:t>
            </w:r>
          </w:p>
          <w:p w:rsidR="00896EAD" w:rsidRPr="00896EAD" w:rsidRDefault="00E81AB7" w:rsidP="008122C9">
            <w:pPr>
              <w:jc w:val="both"/>
              <w:rPr>
                <w:sz w:val="22"/>
                <w:szCs w:val="22"/>
                <w:lang w:val="uk-UA"/>
              </w:rPr>
            </w:pPr>
            <w:r>
              <w:rPr>
                <w:sz w:val="22"/>
                <w:szCs w:val="22"/>
                <w:lang w:val="uk-UA"/>
              </w:rPr>
              <w:t>3. А</w:t>
            </w:r>
            <w:proofErr w:type="spellStart"/>
            <w:r w:rsidRPr="004C5138">
              <w:rPr>
                <w:sz w:val="22"/>
                <w:szCs w:val="22"/>
              </w:rPr>
              <w:t>налізує</w:t>
            </w:r>
            <w:proofErr w:type="spellEnd"/>
            <w:r w:rsidRPr="004C5138">
              <w:rPr>
                <w:sz w:val="22"/>
                <w:szCs w:val="22"/>
              </w:rPr>
              <w:t xml:space="preserve"> причини та </w:t>
            </w:r>
            <w:proofErr w:type="spellStart"/>
            <w:r w:rsidRPr="004C5138">
              <w:rPr>
                <w:sz w:val="22"/>
                <w:szCs w:val="22"/>
              </w:rPr>
              <w:t>оцінку</w:t>
            </w:r>
            <w:proofErr w:type="spellEnd"/>
            <w:r w:rsidRPr="004C5138">
              <w:rPr>
                <w:sz w:val="22"/>
                <w:szCs w:val="22"/>
              </w:rPr>
              <w:t xml:space="preserve"> </w:t>
            </w:r>
            <w:proofErr w:type="spellStart"/>
            <w:r w:rsidRPr="004C5138">
              <w:rPr>
                <w:sz w:val="22"/>
                <w:szCs w:val="22"/>
              </w:rPr>
              <w:t>фактів</w:t>
            </w:r>
            <w:proofErr w:type="spellEnd"/>
            <w:r w:rsidRPr="004C5138">
              <w:rPr>
                <w:sz w:val="22"/>
                <w:szCs w:val="22"/>
              </w:rPr>
              <w:t xml:space="preserve"> </w:t>
            </w:r>
            <w:proofErr w:type="spellStart"/>
            <w:r w:rsidRPr="004C5138">
              <w:rPr>
                <w:sz w:val="22"/>
                <w:szCs w:val="22"/>
              </w:rPr>
              <w:t>порушень</w:t>
            </w:r>
            <w:proofErr w:type="spellEnd"/>
            <w:r w:rsidRPr="004C5138">
              <w:rPr>
                <w:sz w:val="22"/>
                <w:szCs w:val="22"/>
              </w:rPr>
              <w:t xml:space="preserve"> </w:t>
            </w:r>
            <w:proofErr w:type="spellStart"/>
            <w:r w:rsidRPr="004C5138">
              <w:rPr>
                <w:sz w:val="22"/>
                <w:szCs w:val="22"/>
              </w:rPr>
              <w:t>податкового</w:t>
            </w:r>
            <w:proofErr w:type="spellEnd"/>
            <w:r w:rsidRPr="004C5138">
              <w:rPr>
                <w:sz w:val="22"/>
                <w:szCs w:val="22"/>
              </w:rPr>
              <w:t xml:space="preserve"> та </w:t>
            </w:r>
            <w:proofErr w:type="spellStart"/>
            <w:r w:rsidRPr="004C5138">
              <w:rPr>
                <w:sz w:val="22"/>
                <w:szCs w:val="22"/>
              </w:rPr>
              <w:t>іншого</w:t>
            </w:r>
            <w:proofErr w:type="spellEnd"/>
            <w:r w:rsidRPr="004C5138">
              <w:rPr>
                <w:sz w:val="22"/>
                <w:szCs w:val="22"/>
              </w:rPr>
              <w:t xml:space="preserve"> </w:t>
            </w:r>
            <w:proofErr w:type="spellStart"/>
            <w:r w:rsidRPr="004C5138">
              <w:rPr>
                <w:sz w:val="22"/>
                <w:szCs w:val="22"/>
              </w:rPr>
              <w:t>законодавства</w:t>
            </w:r>
            <w:proofErr w:type="spellEnd"/>
            <w:r w:rsidRPr="004C5138">
              <w:rPr>
                <w:sz w:val="22"/>
                <w:szCs w:val="22"/>
              </w:rPr>
              <w:t xml:space="preserve">, </w:t>
            </w:r>
            <w:proofErr w:type="spellStart"/>
            <w:r w:rsidRPr="004C5138">
              <w:rPr>
                <w:sz w:val="22"/>
                <w:szCs w:val="22"/>
              </w:rPr>
              <w:t>здійснює</w:t>
            </w:r>
            <w:proofErr w:type="spellEnd"/>
            <w:r w:rsidRPr="004C5138">
              <w:rPr>
                <w:sz w:val="22"/>
                <w:szCs w:val="22"/>
              </w:rPr>
              <w:t xml:space="preserve"> контроль за </w:t>
            </w:r>
            <w:proofErr w:type="spellStart"/>
            <w:r w:rsidRPr="004C5138">
              <w:rPr>
                <w:sz w:val="22"/>
                <w:szCs w:val="22"/>
              </w:rPr>
              <w:t>дотриманням</w:t>
            </w:r>
            <w:proofErr w:type="spellEnd"/>
            <w:r w:rsidRPr="004C5138">
              <w:rPr>
                <w:sz w:val="22"/>
                <w:szCs w:val="22"/>
              </w:rPr>
              <w:t xml:space="preserve"> </w:t>
            </w:r>
            <w:proofErr w:type="spellStart"/>
            <w:r w:rsidRPr="004C5138">
              <w:rPr>
                <w:sz w:val="22"/>
                <w:szCs w:val="22"/>
              </w:rPr>
              <w:t>якого</w:t>
            </w:r>
            <w:proofErr w:type="spellEnd"/>
            <w:r w:rsidRPr="004C5138">
              <w:rPr>
                <w:sz w:val="22"/>
                <w:szCs w:val="22"/>
              </w:rPr>
              <w:t xml:space="preserve"> </w:t>
            </w:r>
            <w:proofErr w:type="spellStart"/>
            <w:r w:rsidRPr="004C5138">
              <w:rPr>
                <w:sz w:val="22"/>
                <w:szCs w:val="22"/>
              </w:rPr>
              <w:t>покладено</w:t>
            </w:r>
            <w:proofErr w:type="spellEnd"/>
            <w:r w:rsidRPr="004C5138">
              <w:rPr>
                <w:sz w:val="22"/>
                <w:szCs w:val="22"/>
              </w:rPr>
              <w:t xml:space="preserve"> на </w:t>
            </w:r>
            <w:proofErr w:type="spellStart"/>
            <w:r w:rsidRPr="004C5138">
              <w:rPr>
                <w:sz w:val="22"/>
                <w:szCs w:val="22"/>
              </w:rPr>
              <w:t>органи</w:t>
            </w:r>
            <w:proofErr w:type="spellEnd"/>
            <w:r w:rsidRPr="004C5138">
              <w:rPr>
                <w:sz w:val="22"/>
                <w:szCs w:val="22"/>
              </w:rPr>
              <w:t xml:space="preserve"> Д</w:t>
            </w:r>
            <w:r w:rsidR="008122C9">
              <w:rPr>
                <w:sz w:val="22"/>
                <w:szCs w:val="22"/>
                <w:lang w:val="uk-UA"/>
              </w:rPr>
              <w:t>П</w:t>
            </w:r>
            <w:r w:rsidRPr="004C5138">
              <w:rPr>
                <w:sz w:val="22"/>
                <w:szCs w:val="22"/>
              </w:rPr>
              <w:t xml:space="preserve">С, </w:t>
            </w:r>
            <w:proofErr w:type="spellStart"/>
            <w:r w:rsidRPr="004C5138">
              <w:rPr>
                <w:sz w:val="22"/>
                <w:szCs w:val="22"/>
              </w:rPr>
              <w:t>самозайнятими</w:t>
            </w:r>
            <w:proofErr w:type="spellEnd"/>
            <w:r w:rsidRPr="004C5138">
              <w:rPr>
                <w:sz w:val="22"/>
                <w:szCs w:val="22"/>
              </w:rPr>
              <w:t xml:space="preserve"> особами, </w:t>
            </w:r>
            <w:proofErr w:type="spellStart"/>
            <w:r w:rsidRPr="004C5138">
              <w:rPr>
                <w:sz w:val="22"/>
                <w:szCs w:val="22"/>
              </w:rPr>
              <w:t>фізичними</w:t>
            </w:r>
            <w:proofErr w:type="spellEnd"/>
            <w:r w:rsidRPr="004C5138">
              <w:rPr>
                <w:sz w:val="22"/>
                <w:szCs w:val="22"/>
              </w:rPr>
              <w:t xml:space="preserve"> особами, </w:t>
            </w:r>
            <w:proofErr w:type="spellStart"/>
            <w:r w:rsidRPr="004C5138">
              <w:rPr>
                <w:sz w:val="22"/>
                <w:szCs w:val="22"/>
              </w:rPr>
              <w:t>які</w:t>
            </w:r>
            <w:proofErr w:type="spellEnd"/>
            <w:r w:rsidRPr="004C5138">
              <w:rPr>
                <w:sz w:val="22"/>
                <w:szCs w:val="22"/>
              </w:rPr>
              <w:t xml:space="preserve"> не </w:t>
            </w:r>
            <w:proofErr w:type="spellStart"/>
            <w:r w:rsidRPr="004C5138">
              <w:rPr>
                <w:sz w:val="22"/>
                <w:szCs w:val="22"/>
              </w:rPr>
              <w:t>є</w:t>
            </w:r>
            <w:proofErr w:type="spellEnd"/>
            <w:r w:rsidRPr="004C5138">
              <w:rPr>
                <w:sz w:val="22"/>
                <w:szCs w:val="22"/>
              </w:rPr>
              <w:t xml:space="preserve"> </w:t>
            </w:r>
            <w:proofErr w:type="spellStart"/>
            <w:r w:rsidRPr="004C5138">
              <w:rPr>
                <w:sz w:val="22"/>
                <w:szCs w:val="22"/>
              </w:rPr>
              <w:t>суб'єктами</w:t>
            </w:r>
            <w:proofErr w:type="spellEnd"/>
            <w:r w:rsidRPr="004C5138">
              <w:rPr>
                <w:sz w:val="22"/>
                <w:szCs w:val="22"/>
              </w:rPr>
              <w:t xml:space="preserve"> </w:t>
            </w:r>
            <w:proofErr w:type="spellStart"/>
            <w:r w:rsidRPr="004C5138">
              <w:rPr>
                <w:sz w:val="22"/>
                <w:szCs w:val="22"/>
              </w:rPr>
              <w:t>господарювання</w:t>
            </w:r>
            <w:proofErr w:type="spellEnd"/>
            <w:r>
              <w:rPr>
                <w:sz w:val="22"/>
                <w:szCs w:val="22"/>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E81AB7">
            <w:pPr>
              <w:pStyle w:val="af0"/>
              <w:jc w:val="both"/>
            </w:pPr>
            <w:r w:rsidRPr="00487259">
              <w:t xml:space="preserve">Посадовий оклад – </w:t>
            </w:r>
            <w:r w:rsidR="00E81AB7">
              <w:t>4690</w:t>
            </w:r>
            <w:r w:rsidRPr="00487259">
              <w:t xml:space="preserve">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Інформація про строковість чи безстроковість призначення на посаду</w:t>
            </w:r>
          </w:p>
        </w:tc>
        <w:tc>
          <w:tcPr>
            <w:tcW w:w="3093" w:type="pct"/>
          </w:tcPr>
          <w:p w:rsidR="00896EAD" w:rsidRPr="00E81AB7" w:rsidRDefault="00E81AB7" w:rsidP="00952897">
            <w:pPr>
              <w:pStyle w:val="a3"/>
              <w:rPr>
                <w:lang w:val="uk-UA"/>
              </w:rPr>
            </w:pPr>
            <w:r w:rsidRPr="00E81AB7">
              <w:rPr>
                <w:rStyle w:val="rvts15"/>
                <w:lang w:val="uk-UA"/>
              </w:rPr>
              <w:t>На час перебування у відпустці для догляду за дитиною основного працівника (строковий договір до 02.02.2022)</w:t>
            </w:r>
            <w:r w:rsidRPr="00E81AB7">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96EAD" w:rsidRPr="00896EAD" w:rsidRDefault="00896EAD" w:rsidP="006B0DF3">
            <w:pPr>
              <w:tabs>
                <w:tab w:val="left" w:pos="1342"/>
              </w:tabs>
              <w:jc w:val="both"/>
              <w:rPr>
                <w:lang w:val="uk-UA"/>
              </w:rPr>
            </w:pPr>
          </w:p>
          <w:p w:rsidR="00896EAD" w:rsidRPr="00952897" w:rsidRDefault="00896EAD" w:rsidP="00FF5426">
            <w:pPr>
              <w:pStyle w:val="21"/>
              <w:shd w:val="clear" w:color="auto" w:fill="auto"/>
              <w:spacing w:line="240" w:lineRule="auto"/>
              <w:ind w:left="17" w:right="238"/>
              <w:jc w:val="both"/>
              <w:rPr>
                <w:sz w:val="24"/>
                <w:szCs w:val="24"/>
                <w:lang w:val="uk-UA" w:eastAsia="uk-UA"/>
              </w:rPr>
            </w:pPr>
            <w:r w:rsidRPr="00952897">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952897">
                <w:rPr>
                  <w:sz w:val="24"/>
                  <w:szCs w:val="24"/>
                </w:rPr>
                <w:t xml:space="preserve"> </w:t>
              </w:r>
              <w:r w:rsidRPr="00952897">
                <w:rPr>
                  <w:sz w:val="24"/>
                  <w:szCs w:val="24"/>
                  <w:lang w:eastAsia="uk-UA"/>
                </w:rPr>
                <w:t>79003, м</w:t>
              </w:r>
            </w:smartTag>
            <w:r w:rsidRPr="00952897">
              <w:rPr>
                <w:sz w:val="24"/>
                <w:szCs w:val="24"/>
                <w:lang w:eastAsia="uk-UA"/>
              </w:rPr>
              <w:t xml:space="preserve">. </w:t>
            </w:r>
            <w:proofErr w:type="spellStart"/>
            <w:r w:rsidRPr="00952897">
              <w:rPr>
                <w:sz w:val="24"/>
                <w:szCs w:val="24"/>
                <w:lang w:eastAsia="uk-UA"/>
              </w:rPr>
              <w:t>Львів</w:t>
            </w:r>
            <w:proofErr w:type="spellEnd"/>
            <w:r w:rsidRPr="00952897">
              <w:rPr>
                <w:sz w:val="24"/>
                <w:szCs w:val="24"/>
                <w:lang w:eastAsia="uk-UA"/>
              </w:rPr>
              <w:t xml:space="preserve">, </w:t>
            </w:r>
            <w:proofErr w:type="spellStart"/>
            <w:r w:rsidRPr="00952897">
              <w:rPr>
                <w:sz w:val="24"/>
                <w:szCs w:val="24"/>
                <w:lang w:eastAsia="uk-UA"/>
              </w:rPr>
              <w:t>вул</w:t>
            </w:r>
            <w:proofErr w:type="spellEnd"/>
            <w:r w:rsidRPr="00952897">
              <w:rPr>
                <w:sz w:val="24"/>
                <w:szCs w:val="24"/>
                <w:lang w:eastAsia="uk-UA"/>
              </w:rPr>
              <w:t xml:space="preserve"> </w:t>
            </w:r>
            <w:proofErr w:type="spellStart"/>
            <w:r w:rsidRPr="00952897">
              <w:rPr>
                <w:sz w:val="24"/>
                <w:szCs w:val="24"/>
                <w:lang w:eastAsia="uk-UA"/>
              </w:rPr>
              <w:t>Стрийська</w:t>
            </w:r>
            <w:proofErr w:type="spellEnd"/>
            <w:r w:rsidRPr="00952897">
              <w:rPr>
                <w:sz w:val="24"/>
                <w:szCs w:val="24"/>
                <w:lang w:eastAsia="uk-UA"/>
              </w:rPr>
              <w:t xml:space="preserve">, 35 </w:t>
            </w:r>
            <w:proofErr w:type="spellStart"/>
            <w:r w:rsidRPr="00952897">
              <w:rPr>
                <w:sz w:val="24"/>
                <w:szCs w:val="24"/>
              </w:rPr>
              <w:t>із</w:t>
            </w:r>
            <w:proofErr w:type="spellEnd"/>
            <w:r w:rsidRPr="00952897">
              <w:rPr>
                <w:sz w:val="24"/>
                <w:szCs w:val="24"/>
              </w:rPr>
              <w:t xml:space="preserve"> </w:t>
            </w:r>
            <w:proofErr w:type="spellStart"/>
            <w:r w:rsidRPr="00952897">
              <w:rPr>
                <w:sz w:val="24"/>
                <w:szCs w:val="24"/>
              </w:rPr>
              <w:t>позначкою</w:t>
            </w:r>
            <w:proofErr w:type="spellEnd"/>
            <w:r w:rsidRPr="00952897">
              <w:rPr>
                <w:sz w:val="24"/>
                <w:szCs w:val="24"/>
              </w:rPr>
              <w:t xml:space="preserve"> «</w:t>
            </w:r>
            <w:proofErr w:type="spellStart"/>
            <w:r w:rsidRPr="00952897">
              <w:rPr>
                <w:sz w:val="24"/>
                <w:szCs w:val="24"/>
              </w:rPr>
              <w:t>Документи</w:t>
            </w:r>
            <w:proofErr w:type="spellEnd"/>
            <w:r w:rsidRPr="00952897">
              <w:rPr>
                <w:sz w:val="24"/>
                <w:szCs w:val="24"/>
              </w:rPr>
              <w:t xml:space="preserve"> для </w:t>
            </w:r>
            <w:proofErr w:type="spellStart"/>
            <w:r w:rsidRPr="00952897">
              <w:rPr>
                <w:sz w:val="24"/>
                <w:szCs w:val="24"/>
              </w:rPr>
              <w:t>участі</w:t>
            </w:r>
            <w:proofErr w:type="spellEnd"/>
            <w:r w:rsidRPr="00952897">
              <w:rPr>
                <w:sz w:val="24"/>
                <w:szCs w:val="24"/>
              </w:rPr>
              <w:t xml:space="preserve"> у </w:t>
            </w:r>
            <w:proofErr w:type="spellStart"/>
            <w:r w:rsidRPr="00952897">
              <w:rPr>
                <w:sz w:val="24"/>
                <w:szCs w:val="24"/>
              </w:rPr>
              <w:t>конкурсі</w:t>
            </w:r>
            <w:proofErr w:type="spellEnd"/>
            <w:r w:rsidRPr="00952897">
              <w:rPr>
                <w:sz w:val="24"/>
                <w:szCs w:val="24"/>
              </w:rPr>
              <w:t xml:space="preserve"> </w:t>
            </w:r>
            <w:r w:rsidRPr="00952897">
              <w:rPr>
                <w:sz w:val="24"/>
                <w:szCs w:val="24"/>
                <w:lang w:val="uk-UA"/>
              </w:rPr>
              <w:t>- </w:t>
            </w:r>
            <w:r w:rsidR="00952897" w:rsidRPr="00952897">
              <w:rPr>
                <w:sz w:val="24"/>
                <w:szCs w:val="24"/>
                <w:lang w:val="uk-UA"/>
              </w:rPr>
              <w:t>старшого</w:t>
            </w:r>
            <w:r w:rsidRPr="00952897">
              <w:rPr>
                <w:rStyle w:val="20pt"/>
                <w:color w:val="000000"/>
                <w:sz w:val="24"/>
                <w:szCs w:val="24"/>
                <w:lang w:val="uk-UA" w:eastAsia="uk-UA"/>
              </w:rPr>
              <w:t xml:space="preserve"> державного ревізор</w:t>
            </w:r>
            <w:proofErr w:type="gramStart"/>
            <w:r w:rsidRPr="00952897">
              <w:rPr>
                <w:rStyle w:val="20pt"/>
                <w:color w:val="000000"/>
                <w:sz w:val="24"/>
                <w:szCs w:val="24"/>
                <w:lang w:val="uk-UA" w:eastAsia="uk-UA"/>
              </w:rPr>
              <w:t>а-</w:t>
            </w:r>
            <w:proofErr w:type="gramEnd"/>
            <w:r w:rsidRPr="00952897">
              <w:rPr>
                <w:rStyle w:val="20pt"/>
                <w:color w:val="000000"/>
                <w:sz w:val="24"/>
                <w:szCs w:val="24"/>
                <w:lang w:val="uk-UA" w:eastAsia="uk-UA"/>
              </w:rPr>
              <w:t>інспектора</w:t>
            </w:r>
            <w:r w:rsidRPr="00952897">
              <w:rPr>
                <w:rStyle w:val="20pt"/>
                <w:color w:val="000000"/>
                <w:sz w:val="24"/>
                <w:szCs w:val="24"/>
                <w:lang w:eastAsia="uk-UA"/>
              </w:rPr>
              <w:t xml:space="preserve"> </w:t>
            </w:r>
            <w:proofErr w:type="spellStart"/>
            <w:r w:rsidRPr="00952897">
              <w:rPr>
                <w:sz w:val="24"/>
                <w:szCs w:val="24"/>
              </w:rPr>
              <w:t>відділу</w:t>
            </w:r>
            <w:proofErr w:type="spellEnd"/>
            <w:r w:rsidRPr="00952897">
              <w:rPr>
                <w:sz w:val="24"/>
                <w:szCs w:val="24"/>
              </w:rPr>
              <w:t xml:space="preserve"> </w:t>
            </w:r>
            <w:r w:rsidRPr="00952897">
              <w:rPr>
                <w:sz w:val="24"/>
                <w:szCs w:val="24"/>
                <w:lang w:val="uk-UA"/>
              </w:rPr>
              <w:t xml:space="preserve">адміністрування </w:t>
            </w:r>
            <w:proofErr w:type="spellStart"/>
            <w:r w:rsidRPr="00952897">
              <w:rPr>
                <w:sz w:val="24"/>
                <w:szCs w:val="24"/>
              </w:rPr>
              <w:t>податків</w:t>
            </w:r>
            <w:proofErr w:type="spellEnd"/>
            <w:r w:rsidRPr="00952897">
              <w:rPr>
                <w:sz w:val="24"/>
                <w:szCs w:val="24"/>
              </w:rPr>
              <w:t xml:space="preserve"> </w:t>
            </w:r>
            <w:proofErr w:type="spellStart"/>
            <w:r w:rsidRPr="00952897">
              <w:rPr>
                <w:sz w:val="24"/>
                <w:szCs w:val="24"/>
              </w:rPr>
              <w:t>і</w:t>
            </w:r>
            <w:proofErr w:type="spellEnd"/>
            <w:r w:rsidRPr="00952897">
              <w:rPr>
                <w:sz w:val="24"/>
                <w:szCs w:val="24"/>
              </w:rPr>
              <w:t xml:space="preserve"> </w:t>
            </w:r>
            <w:proofErr w:type="spellStart"/>
            <w:r w:rsidRPr="00952897">
              <w:rPr>
                <w:sz w:val="24"/>
                <w:szCs w:val="24"/>
              </w:rPr>
              <w:t>зборів</w:t>
            </w:r>
            <w:proofErr w:type="spellEnd"/>
            <w:r w:rsidRPr="00952897">
              <w:rPr>
                <w:sz w:val="24"/>
                <w:szCs w:val="24"/>
              </w:rPr>
              <w:t xml:space="preserve"> </w:t>
            </w:r>
            <w:proofErr w:type="spellStart"/>
            <w:r w:rsidRPr="00952897">
              <w:rPr>
                <w:sz w:val="24"/>
                <w:szCs w:val="24"/>
              </w:rPr>
              <w:t>з</w:t>
            </w:r>
            <w:proofErr w:type="spellEnd"/>
            <w:r w:rsidRPr="00952897">
              <w:rPr>
                <w:sz w:val="24"/>
                <w:szCs w:val="24"/>
              </w:rPr>
              <w:t xml:space="preserve"> </w:t>
            </w:r>
            <w:r w:rsidRPr="00952897">
              <w:rPr>
                <w:sz w:val="24"/>
                <w:szCs w:val="24"/>
                <w:lang w:val="uk-UA"/>
              </w:rPr>
              <w:t xml:space="preserve">фізичних </w:t>
            </w:r>
            <w:proofErr w:type="spellStart"/>
            <w:r w:rsidRPr="00952897">
              <w:rPr>
                <w:sz w:val="24"/>
                <w:szCs w:val="24"/>
              </w:rPr>
              <w:t>осіб</w:t>
            </w:r>
            <w:proofErr w:type="spellEnd"/>
            <w:r w:rsidRPr="00952897">
              <w:rPr>
                <w:sz w:val="24"/>
                <w:szCs w:val="24"/>
              </w:rPr>
              <w:t xml:space="preserve"> </w:t>
            </w:r>
            <w:r w:rsidR="00952897" w:rsidRPr="00952897">
              <w:rPr>
                <w:sz w:val="24"/>
                <w:szCs w:val="24"/>
                <w:lang w:val="uk-UA"/>
              </w:rPr>
              <w:t>Залізничного</w:t>
            </w:r>
            <w:r w:rsidRPr="00952897">
              <w:rPr>
                <w:sz w:val="24"/>
                <w:szCs w:val="24"/>
              </w:rPr>
              <w:t xml:space="preserve"> </w:t>
            </w:r>
            <w:proofErr w:type="spellStart"/>
            <w:r w:rsidRPr="00952897">
              <w:rPr>
                <w:sz w:val="24"/>
                <w:szCs w:val="24"/>
              </w:rPr>
              <w:t>управління</w:t>
            </w:r>
            <w:proofErr w:type="spellEnd"/>
            <w:r w:rsidRPr="00952897">
              <w:rPr>
                <w:rStyle w:val="rvts15"/>
                <w:sz w:val="24"/>
                <w:szCs w:val="24"/>
                <w:lang w:val="uk-UA"/>
              </w:rPr>
              <w:t xml:space="preserve"> Головного управління ДПС у Львівській області</w:t>
            </w:r>
            <w:r w:rsidR="00952897" w:rsidRPr="00952897">
              <w:rPr>
                <w:rStyle w:val="rvts15"/>
                <w:sz w:val="24"/>
                <w:szCs w:val="24"/>
                <w:lang w:val="uk-UA"/>
              </w:rPr>
              <w:t xml:space="preserve"> </w:t>
            </w:r>
            <w:r w:rsidR="00952897" w:rsidRPr="00952897">
              <w:rPr>
                <w:rStyle w:val="rvts15"/>
                <w:szCs w:val="28"/>
              </w:rPr>
              <w:t xml:space="preserve">на час </w:t>
            </w:r>
            <w:proofErr w:type="spellStart"/>
            <w:r w:rsidR="00952897" w:rsidRPr="00952897">
              <w:rPr>
                <w:rStyle w:val="rvts15"/>
                <w:szCs w:val="28"/>
              </w:rPr>
              <w:t>відпустки</w:t>
            </w:r>
            <w:proofErr w:type="spellEnd"/>
            <w:r w:rsidR="00952897" w:rsidRPr="00952897">
              <w:rPr>
                <w:rStyle w:val="rvts15"/>
                <w:szCs w:val="28"/>
              </w:rPr>
              <w:t xml:space="preserve"> для догляду за </w:t>
            </w:r>
            <w:proofErr w:type="spellStart"/>
            <w:r w:rsidR="00952897" w:rsidRPr="00952897">
              <w:rPr>
                <w:rStyle w:val="rvts15"/>
                <w:szCs w:val="28"/>
              </w:rPr>
              <w:t>дитиною</w:t>
            </w:r>
            <w:proofErr w:type="spellEnd"/>
            <w:r w:rsidR="00952897" w:rsidRPr="00952897">
              <w:rPr>
                <w:rStyle w:val="rvts15"/>
                <w:szCs w:val="28"/>
              </w:rPr>
              <w:t xml:space="preserve"> основного </w:t>
            </w:r>
            <w:proofErr w:type="spellStart"/>
            <w:r w:rsidR="00952897" w:rsidRPr="00952897">
              <w:rPr>
                <w:rStyle w:val="rvts15"/>
                <w:szCs w:val="28"/>
              </w:rPr>
              <w:t>працівника</w:t>
            </w:r>
            <w:proofErr w:type="spellEnd"/>
            <w:r w:rsidRPr="00952897">
              <w:rPr>
                <w:sz w:val="24"/>
                <w:szCs w:val="24"/>
                <w:lang w:val="uk-UA" w:eastAsia="uk-UA"/>
              </w:rPr>
              <w:t>».</w:t>
            </w:r>
            <w:r w:rsidRPr="00952897">
              <w:rPr>
                <w:sz w:val="24"/>
                <w:szCs w:val="24"/>
                <w:lang w:eastAsia="uk-UA"/>
              </w:rPr>
              <w:t xml:space="preserve"> </w:t>
            </w:r>
          </w:p>
          <w:p w:rsidR="00896EAD" w:rsidRPr="00896EAD" w:rsidRDefault="00896EAD" w:rsidP="006B0DF3">
            <w:pPr>
              <w:pStyle w:val="rvps2"/>
              <w:spacing w:before="0" w:beforeAutospacing="0" w:after="0" w:afterAutospacing="0"/>
              <w:jc w:val="both"/>
              <w:rPr>
                <w:lang w:val="uk-UA"/>
              </w:rPr>
            </w:pPr>
          </w:p>
          <w:p w:rsidR="00896EAD" w:rsidRPr="00896EAD" w:rsidRDefault="00896EAD" w:rsidP="009A4645">
            <w:pPr>
              <w:pStyle w:val="rvps2"/>
              <w:spacing w:before="0" w:beforeAutospacing="0" w:after="0" w:afterAutospacing="0"/>
              <w:jc w:val="both"/>
              <w:rPr>
                <w:rStyle w:val="FontStyle30"/>
                <w:sz w:val="24"/>
                <w:szCs w:val="24"/>
                <w:lang w:val="uk-UA"/>
              </w:rPr>
            </w:pPr>
            <w:r w:rsidRPr="00896EAD">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896EAD" w:rsidRPr="00896EAD" w:rsidRDefault="00896EAD" w:rsidP="00717CFC">
            <w:pPr>
              <w:jc w:val="both"/>
              <w:rPr>
                <w:lang w:val="uk-UA"/>
              </w:rPr>
            </w:pPr>
            <w:r w:rsidRPr="00896EAD">
              <w:rPr>
                <w:lang w:val="uk-UA"/>
              </w:rPr>
              <w:t>Інформація подається: до 18 год.00 хв. 19 листопада 2019 року.</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96EAD"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96EAD" w:rsidRDefault="00896EA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96EAD" w:rsidRDefault="00896EA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96EAD" w:rsidRPr="00072BB8" w:rsidRDefault="00896EA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lastRenderedPageBreak/>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12192"/>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00AD"/>
    <w:rsid w:val="001951DB"/>
    <w:rsid w:val="001B1823"/>
    <w:rsid w:val="001C2855"/>
    <w:rsid w:val="001C2A82"/>
    <w:rsid w:val="001C4DA1"/>
    <w:rsid w:val="001C5BD4"/>
    <w:rsid w:val="001D16C4"/>
    <w:rsid w:val="001D1D6E"/>
    <w:rsid w:val="001D21BA"/>
    <w:rsid w:val="001D558E"/>
    <w:rsid w:val="001D6F31"/>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85507"/>
    <w:rsid w:val="005A0145"/>
    <w:rsid w:val="005A2471"/>
    <w:rsid w:val="005C36D3"/>
    <w:rsid w:val="005C39D0"/>
    <w:rsid w:val="005C7DA7"/>
    <w:rsid w:val="005D3932"/>
    <w:rsid w:val="005F056F"/>
    <w:rsid w:val="006015BD"/>
    <w:rsid w:val="0060758D"/>
    <w:rsid w:val="00613288"/>
    <w:rsid w:val="00616889"/>
    <w:rsid w:val="00623598"/>
    <w:rsid w:val="006236CC"/>
    <w:rsid w:val="00640722"/>
    <w:rsid w:val="006463FB"/>
    <w:rsid w:val="006572BB"/>
    <w:rsid w:val="006602E2"/>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122C9"/>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D7F62"/>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52897"/>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81AB7"/>
    <w:rsid w:val="00EA0B8E"/>
    <w:rsid w:val="00EA78DC"/>
    <w:rsid w:val="00EB5C82"/>
    <w:rsid w:val="00EB5F13"/>
    <w:rsid w:val="00EC2381"/>
    <w:rsid w:val="00EC393B"/>
    <w:rsid w:val="00EC552D"/>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23934760">
      <w:bodyDiv w:val="1"/>
      <w:marLeft w:val="0"/>
      <w:marRight w:val="0"/>
      <w:marTop w:val="0"/>
      <w:marBottom w:val="0"/>
      <w:divBdr>
        <w:top w:val="none" w:sz="0" w:space="0" w:color="auto"/>
        <w:left w:val="none" w:sz="0" w:space="0" w:color="auto"/>
        <w:bottom w:val="none" w:sz="0" w:space="0" w:color="auto"/>
        <w:right w:val="none" w:sz="0" w:space="0" w:color="auto"/>
      </w:divBdr>
    </w:div>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8BB1-CD9E-42C2-B6BC-83D2B50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858</Words>
  <Characters>6281</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7125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2019-11-11T10:25:00Z</dcterms:created>
  <dcterms:modified xsi:type="dcterms:W3CDTF">2019-11-12T10:50:00Z</dcterms:modified>
</cp:coreProperties>
</file>