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3D0DC7">
        <w:rPr>
          <w:sz w:val="22"/>
          <w:szCs w:val="22"/>
          <w:lang w:val="uk-UA"/>
        </w:rPr>
        <w:t>1</w:t>
      </w:r>
      <w:r w:rsidR="00FF1349">
        <w:rPr>
          <w:sz w:val="22"/>
          <w:szCs w:val="22"/>
          <w:lang w:val="uk-UA"/>
        </w:rPr>
        <w:t>0</w:t>
      </w:r>
      <w:r>
        <w:rPr>
          <w:sz w:val="22"/>
          <w:szCs w:val="22"/>
          <w:lang w:val="uk-UA"/>
        </w:rPr>
        <w:t>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__</w:t>
      </w:r>
      <w:r w:rsidR="0058149A">
        <w:rPr>
          <w:sz w:val="22"/>
          <w:szCs w:val="22"/>
          <w:lang w:val="uk-UA"/>
        </w:rPr>
        <w:t>__</w:t>
      </w:r>
      <w:r>
        <w:rPr>
          <w:sz w:val="22"/>
          <w:szCs w:val="22"/>
          <w:lang w:val="uk-UA"/>
        </w:rPr>
        <w:t xml:space="preserve">_№_____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FF1349">
        <w:rPr>
          <w:rStyle w:val="20pt"/>
          <w:color w:val="000000"/>
          <w:sz w:val="28"/>
          <w:szCs w:val="28"/>
          <w:lang w:val="uk-UA" w:eastAsia="uk-UA"/>
        </w:rPr>
        <w:t>В</w:t>
      </w:r>
      <w:proofErr w:type="gramEnd"/>
      <w:r w:rsidRPr="00612488">
        <w:rPr>
          <w:rStyle w:val="20pt"/>
          <w:color w:val="000000"/>
          <w:sz w:val="28"/>
          <w:szCs w:val="28"/>
          <w:lang w:eastAsia="uk-UA"/>
        </w:rPr>
        <w:t>” –</w:t>
      </w:r>
    </w:p>
    <w:p w:rsidR="00FF1349" w:rsidRDefault="00FF1349" w:rsidP="00315F15">
      <w:pPr>
        <w:jc w:val="center"/>
        <w:rPr>
          <w:sz w:val="28"/>
          <w:szCs w:val="28"/>
          <w:lang w:val="uk-UA"/>
        </w:rPr>
      </w:pPr>
      <w:r w:rsidRPr="004038A8">
        <w:rPr>
          <w:sz w:val="28"/>
          <w:szCs w:val="28"/>
          <w:lang w:val="uk-UA"/>
        </w:rPr>
        <w:t>головного державного ревізора-інспектора відділу трансфер</w:t>
      </w:r>
      <w:r>
        <w:rPr>
          <w:sz w:val="28"/>
          <w:szCs w:val="28"/>
          <w:lang w:val="uk-UA"/>
        </w:rPr>
        <w:t>т</w:t>
      </w:r>
      <w:r w:rsidRPr="004038A8">
        <w:rPr>
          <w:sz w:val="28"/>
          <w:szCs w:val="28"/>
          <w:lang w:val="uk-UA"/>
        </w:rPr>
        <w:t>ного ціноутворення та перевірок фінансових установ управління податкових перевірок, трансфертного ціноутворення</w:t>
      </w:r>
    </w:p>
    <w:p w:rsidR="00315F15" w:rsidRPr="00F37694" w:rsidRDefault="00FF1349" w:rsidP="00315F15">
      <w:pPr>
        <w:jc w:val="center"/>
        <w:rPr>
          <w:sz w:val="28"/>
          <w:szCs w:val="28"/>
          <w:lang w:val="uk-UA"/>
        </w:rPr>
      </w:pPr>
      <w:r w:rsidRPr="004038A8">
        <w:rPr>
          <w:sz w:val="28"/>
          <w:szCs w:val="28"/>
          <w:lang w:val="uk-UA"/>
        </w:rPr>
        <w:t xml:space="preserve"> та міжнародного оподаткування</w:t>
      </w:r>
      <w:r w:rsidRPr="00F37694">
        <w:rPr>
          <w:sz w:val="28"/>
          <w:szCs w:val="28"/>
          <w:lang w:val="uk-UA"/>
        </w:rPr>
        <w:t xml:space="preserve"> </w:t>
      </w:r>
      <w:r w:rsidR="00315F15" w:rsidRPr="00F37694">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F37694">
        <w:trPr>
          <w:trHeight w:val="2460"/>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F37694" w:rsidRPr="00353E55" w:rsidRDefault="0058149A" w:rsidP="00F37694">
            <w:pPr>
              <w:ind w:right="27"/>
              <w:jc w:val="both"/>
              <w:rPr>
                <w:sz w:val="22"/>
                <w:szCs w:val="22"/>
              </w:rPr>
            </w:pPr>
            <w:r>
              <w:rPr>
                <w:sz w:val="22"/>
                <w:szCs w:val="22"/>
                <w:lang w:val="uk-UA" w:eastAsia="ko-KR"/>
              </w:rPr>
              <w:t>1.</w:t>
            </w:r>
            <w:r w:rsidR="00F37694" w:rsidRPr="00353E55">
              <w:rPr>
                <w:sz w:val="22"/>
                <w:szCs w:val="22"/>
                <w:lang w:val="uk-UA" w:eastAsia="ko-KR"/>
              </w:rPr>
              <w:t xml:space="preserve"> </w:t>
            </w:r>
            <w:r>
              <w:rPr>
                <w:sz w:val="22"/>
                <w:szCs w:val="22"/>
                <w:lang w:val="uk-UA" w:eastAsia="ko-KR"/>
              </w:rPr>
              <w:t>З</w:t>
            </w:r>
            <w:proofErr w:type="spellStart"/>
            <w:r w:rsidR="00F37694" w:rsidRPr="00353E55">
              <w:rPr>
                <w:sz w:val="22"/>
                <w:szCs w:val="22"/>
              </w:rPr>
              <w:t>дійснення</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відповідно</w:t>
            </w:r>
            <w:proofErr w:type="spellEnd"/>
            <w:r w:rsidR="00F37694" w:rsidRPr="00353E55">
              <w:rPr>
                <w:sz w:val="22"/>
                <w:szCs w:val="22"/>
              </w:rPr>
              <w:t xml:space="preserve"> до Регламенту ГУ та </w:t>
            </w:r>
            <w:r w:rsidR="00F37694" w:rsidRPr="00353E55">
              <w:rPr>
                <w:sz w:val="22"/>
                <w:szCs w:val="22"/>
                <w:lang w:val="uk-UA"/>
              </w:rPr>
              <w:t>положення про управління ,</w:t>
            </w:r>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Pr>
                <w:sz w:val="22"/>
                <w:szCs w:val="22"/>
              </w:rPr>
              <w:t>.</w:t>
            </w:r>
          </w:p>
          <w:p w:rsidR="00F37694" w:rsidRPr="00353E55" w:rsidRDefault="0058149A" w:rsidP="00F37694">
            <w:pPr>
              <w:ind w:right="27"/>
              <w:jc w:val="both"/>
              <w:rPr>
                <w:sz w:val="22"/>
                <w:szCs w:val="22"/>
              </w:rPr>
            </w:pPr>
            <w:r>
              <w:rPr>
                <w:sz w:val="22"/>
                <w:szCs w:val="22"/>
                <w:lang w:val="uk-UA"/>
              </w:rPr>
              <w:t>2.</w:t>
            </w:r>
            <w:r w:rsidR="00F37694" w:rsidRPr="00353E55">
              <w:rPr>
                <w:sz w:val="22"/>
                <w:szCs w:val="22"/>
                <w:lang w:val="uk-UA"/>
              </w:rPr>
              <w:t xml:space="preserve"> </w:t>
            </w:r>
            <w:r>
              <w:rPr>
                <w:sz w:val="22"/>
                <w:szCs w:val="22"/>
                <w:lang w:val="uk-UA"/>
              </w:rPr>
              <w:t>В</w:t>
            </w:r>
            <w:proofErr w:type="spellStart"/>
            <w:r w:rsidR="00F37694" w:rsidRPr="00353E55">
              <w:rPr>
                <w:sz w:val="22"/>
                <w:szCs w:val="22"/>
              </w:rPr>
              <w:t>изначення</w:t>
            </w:r>
            <w:proofErr w:type="spellEnd"/>
            <w:r w:rsidR="00F37694" w:rsidRPr="00353E55">
              <w:rPr>
                <w:sz w:val="22"/>
                <w:szCs w:val="22"/>
              </w:rPr>
              <w:t xml:space="preserve"> </w:t>
            </w:r>
            <w:proofErr w:type="spellStart"/>
            <w:r w:rsidR="00F37694" w:rsidRPr="00353E55">
              <w:rPr>
                <w:sz w:val="22"/>
                <w:szCs w:val="22"/>
              </w:rPr>
              <w:t>пріоритетів</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відділу</w:t>
            </w:r>
            <w:proofErr w:type="spellEnd"/>
            <w:r w:rsidR="00F37694" w:rsidRPr="00353E55">
              <w:rPr>
                <w:sz w:val="22"/>
                <w:szCs w:val="22"/>
              </w:rPr>
              <w:t xml:space="preserve"> та шляхи </w:t>
            </w:r>
            <w:proofErr w:type="spellStart"/>
            <w:r w:rsidR="00F37694" w:rsidRPr="00353E55">
              <w:rPr>
                <w:sz w:val="22"/>
                <w:szCs w:val="22"/>
              </w:rPr>
              <w:t>виконання</w:t>
            </w:r>
            <w:proofErr w:type="spellEnd"/>
            <w:r w:rsidR="00F37694" w:rsidRPr="00353E55">
              <w:rPr>
                <w:sz w:val="22"/>
                <w:szCs w:val="22"/>
              </w:rPr>
              <w:t xml:space="preserve"> </w:t>
            </w:r>
            <w:proofErr w:type="spellStart"/>
            <w:r w:rsidR="00F37694" w:rsidRPr="00353E55">
              <w:rPr>
                <w:sz w:val="22"/>
                <w:szCs w:val="22"/>
              </w:rPr>
              <w:t>покладених</w:t>
            </w:r>
            <w:proofErr w:type="spellEnd"/>
            <w:r w:rsidR="00F37694" w:rsidRPr="00353E55">
              <w:rPr>
                <w:sz w:val="22"/>
                <w:szCs w:val="22"/>
              </w:rPr>
              <w:t xml:space="preserve"> на </w:t>
            </w:r>
            <w:proofErr w:type="spellStart"/>
            <w:r w:rsidR="00F37694" w:rsidRPr="00353E55">
              <w:rPr>
                <w:sz w:val="22"/>
                <w:szCs w:val="22"/>
              </w:rPr>
              <w:t>нього</w:t>
            </w:r>
            <w:proofErr w:type="spellEnd"/>
            <w:r w:rsidR="00F37694" w:rsidRPr="00353E55">
              <w:rPr>
                <w:sz w:val="22"/>
                <w:szCs w:val="22"/>
              </w:rPr>
              <w:t xml:space="preserve"> </w:t>
            </w:r>
            <w:proofErr w:type="spellStart"/>
            <w:r w:rsidR="00F37694" w:rsidRPr="00353E55">
              <w:rPr>
                <w:sz w:val="22"/>
                <w:szCs w:val="22"/>
              </w:rPr>
              <w:t>завдань</w:t>
            </w:r>
            <w:proofErr w:type="spellEnd"/>
            <w:r>
              <w:rPr>
                <w:sz w:val="22"/>
                <w:szCs w:val="22"/>
              </w:rPr>
              <w:t>.</w:t>
            </w:r>
            <w:r w:rsidR="00F37694" w:rsidRPr="00353E55">
              <w:rPr>
                <w:sz w:val="22"/>
                <w:szCs w:val="22"/>
              </w:rPr>
              <w:t xml:space="preserve"> </w:t>
            </w:r>
          </w:p>
          <w:p w:rsidR="00F37694" w:rsidRPr="00353E55" w:rsidRDefault="0058149A" w:rsidP="00F37694">
            <w:pPr>
              <w:ind w:right="27"/>
              <w:jc w:val="both"/>
              <w:rPr>
                <w:sz w:val="22"/>
                <w:szCs w:val="22"/>
                <w:lang w:val="uk-UA"/>
              </w:rPr>
            </w:pPr>
            <w:r>
              <w:rPr>
                <w:sz w:val="22"/>
                <w:szCs w:val="22"/>
                <w:lang w:val="uk-UA"/>
              </w:rPr>
              <w:t>3. В</w:t>
            </w:r>
            <w:r w:rsidR="00F37694" w:rsidRPr="00353E55">
              <w:rPr>
                <w:sz w:val="22"/>
                <w:szCs w:val="22"/>
                <w:lang w:val="uk-UA"/>
              </w:rPr>
              <w:t>иконання Конституції України, законів України, актів і доручень Президента України, актів Кабінету Міністрів України, рішень Колегії ДПС, ГУ,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органів місцевого самоврядування, місцевих органів виконавчої влади, а також звернень від  посадових осіб, громадян та платників податків</w:t>
            </w:r>
            <w:r>
              <w:rPr>
                <w:sz w:val="22"/>
                <w:szCs w:val="22"/>
                <w:lang w:val="uk-UA"/>
              </w:rPr>
              <w:t>.</w:t>
            </w:r>
          </w:p>
          <w:p w:rsidR="00F37694" w:rsidRPr="00353E55" w:rsidRDefault="0058149A" w:rsidP="00F37694">
            <w:pPr>
              <w:ind w:right="27"/>
              <w:jc w:val="both"/>
              <w:rPr>
                <w:sz w:val="22"/>
                <w:szCs w:val="22"/>
              </w:rPr>
            </w:pPr>
            <w:r>
              <w:rPr>
                <w:sz w:val="22"/>
                <w:szCs w:val="22"/>
                <w:lang w:val="uk-UA"/>
              </w:rPr>
              <w:t>4.</w:t>
            </w:r>
            <w:r w:rsidR="00F37694" w:rsidRPr="00353E55">
              <w:rPr>
                <w:sz w:val="22"/>
                <w:szCs w:val="22"/>
                <w:lang w:val="uk-UA"/>
              </w:rPr>
              <w:t xml:space="preserve"> </w:t>
            </w:r>
            <w:r>
              <w:rPr>
                <w:sz w:val="22"/>
                <w:szCs w:val="22"/>
                <w:lang w:val="uk-UA"/>
              </w:rPr>
              <w:t>П</w:t>
            </w:r>
            <w:proofErr w:type="spellStart"/>
            <w:r w:rsidR="00F37694" w:rsidRPr="00353E55">
              <w:rPr>
                <w:sz w:val="22"/>
                <w:szCs w:val="22"/>
              </w:rPr>
              <w:t>рийняття</w:t>
            </w:r>
            <w:proofErr w:type="spellEnd"/>
            <w:r w:rsidR="00F37694" w:rsidRPr="00353E55">
              <w:rPr>
                <w:sz w:val="22"/>
                <w:szCs w:val="22"/>
              </w:rPr>
              <w:t xml:space="preserve"> </w:t>
            </w:r>
            <w:proofErr w:type="spellStart"/>
            <w:r w:rsidR="00F37694" w:rsidRPr="00353E55">
              <w:rPr>
                <w:sz w:val="22"/>
                <w:szCs w:val="22"/>
              </w:rPr>
              <w:t>участі</w:t>
            </w:r>
            <w:proofErr w:type="spellEnd"/>
            <w:r w:rsidR="00F37694" w:rsidRPr="00353E55">
              <w:rPr>
                <w:sz w:val="22"/>
                <w:szCs w:val="22"/>
              </w:rPr>
              <w:t xml:space="preserve"> в </w:t>
            </w:r>
            <w:proofErr w:type="spellStart"/>
            <w:r w:rsidR="00F37694" w:rsidRPr="00353E55">
              <w:rPr>
                <w:sz w:val="22"/>
                <w:szCs w:val="22"/>
              </w:rPr>
              <w:t>розробці</w:t>
            </w:r>
            <w:proofErr w:type="spellEnd"/>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управління</w:t>
            </w:r>
            <w:proofErr w:type="spellEnd"/>
            <w:r w:rsidR="00F37694" w:rsidRPr="00353E55">
              <w:rPr>
                <w:sz w:val="22"/>
                <w:szCs w:val="22"/>
              </w:rPr>
              <w:t xml:space="preserve"> аудиту,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sidR="00F37694" w:rsidRPr="00353E55">
              <w:rPr>
                <w:sz w:val="22"/>
                <w:szCs w:val="22"/>
              </w:rPr>
              <w:t xml:space="preserve">, </w:t>
            </w:r>
            <w:proofErr w:type="spellStart"/>
            <w:r w:rsidR="00F37694" w:rsidRPr="00353E55">
              <w:rPr>
                <w:sz w:val="22"/>
                <w:szCs w:val="22"/>
              </w:rPr>
              <w:t>їх</w:t>
            </w:r>
            <w:proofErr w:type="spellEnd"/>
            <w:r w:rsidR="00F37694" w:rsidRPr="00353E55">
              <w:rPr>
                <w:sz w:val="22"/>
                <w:szCs w:val="22"/>
              </w:rPr>
              <w:t xml:space="preserve"> </w:t>
            </w:r>
            <w:proofErr w:type="spellStart"/>
            <w:r w:rsidR="00F37694" w:rsidRPr="00353E55">
              <w:rPr>
                <w:sz w:val="22"/>
                <w:szCs w:val="22"/>
              </w:rPr>
              <w:t>погодження</w:t>
            </w:r>
            <w:proofErr w:type="spellEnd"/>
            <w:r w:rsidR="00F37694" w:rsidRPr="00353E55">
              <w:rPr>
                <w:sz w:val="22"/>
                <w:szCs w:val="22"/>
              </w:rPr>
              <w:t xml:space="preserve"> та </w:t>
            </w:r>
            <w:proofErr w:type="spellStart"/>
            <w:r w:rsidR="00F37694" w:rsidRPr="00353E55">
              <w:rPr>
                <w:sz w:val="22"/>
                <w:szCs w:val="22"/>
              </w:rPr>
              <w:t>надання</w:t>
            </w:r>
            <w:proofErr w:type="spellEnd"/>
            <w:r w:rsidR="00F37694" w:rsidRPr="00353E55">
              <w:rPr>
                <w:sz w:val="22"/>
                <w:szCs w:val="22"/>
              </w:rPr>
              <w:t xml:space="preserve"> на </w:t>
            </w:r>
            <w:proofErr w:type="spellStart"/>
            <w:r w:rsidR="00F37694" w:rsidRPr="00353E55">
              <w:rPr>
                <w:sz w:val="22"/>
                <w:szCs w:val="22"/>
              </w:rPr>
              <w:t>затвердження</w:t>
            </w:r>
            <w:proofErr w:type="spellEnd"/>
            <w:r w:rsidR="00F37694" w:rsidRPr="00353E55">
              <w:rPr>
                <w:sz w:val="22"/>
                <w:szCs w:val="22"/>
              </w:rPr>
              <w:t xml:space="preserve"> </w:t>
            </w:r>
            <w:proofErr w:type="spellStart"/>
            <w:r w:rsidR="00F37694" w:rsidRPr="00353E55">
              <w:rPr>
                <w:sz w:val="22"/>
                <w:szCs w:val="22"/>
              </w:rPr>
              <w:t>керівництву</w:t>
            </w:r>
            <w:proofErr w:type="spellEnd"/>
            <w:r w:rsidR="00F37694" w:rsidRPr="00353E55">
              <w:rPr>
                <w:sz w:val="22"/>
                <w:szCs w:val="22"/>
              </w:rPr>
              <w:t xml:space="preserve"> ГУ</w:t>
            </w:r>
            <w:r w:rsidR="00F37694" w:rsidRPr="00353E55">
              <w:rPr>
                <w:sz w:val="22"/>
                <w:szCs w:val="22"/>
                <w:lang w:val="uk-UA"/>
              </w:rPr>
              <w:t xml:space="preserve"> ДПС</w:t>
            </w:r>
            <w:r>
              <w:rPr>
                <w:sz w:val="22"/>
                <w:szCs w:val="22"/>
              </w:rPr>
              <w:t>.</w:t>
            </w:r>
          </w:p>
          <w:p w:rsidR="00F37694" w:rsidRPr="00353E55" w:rsidRDefault="00F37694" w:rsidP="00F37694">
            <w:pPr>
              <w:shd w:val="clear" w:color="auto" w:fill="FFFFFF"/>
              <w:tabs>
                <w:tab w:val="left" w:pos="1192"/>
              </w:tabs>
              <w:ind w:right="-1"/>
              <w:jc w:val="both"/>
              <w:rPr>
                <w:sz w:val="22"/>
                <w:szCs w:val="22"/>
                <w:lang w:val="uk-UA"/>
              </w:rPr>
            </w:pPr>
            <w:r w:rsidRPr="00353E55">
              <w:rPr>
                <w:sz w:val="22"/>
                <w:szCs w:val="22"/>
                <w:lang w:val="uk-UA" w:eastAsia="ko-KR"/>
              </w:rPr>
              <w:t xml:space="preserve"> </w:t>
            </w:r>
            <w:r w:rsidR="0058149A">
              <w:rPr>
                <w:sz w:val="22"/>
                <w:szCs w:val="22"/>
                <w:lang w:val="uk-UA" w:eastAsia="ko-KR"/>
              </w:rPr>
              <w:t>5. В</w:t>
            </w:r>
            <w:r w:rsidRPr="00353E55">
              <w:rPr>
                <w:sz w:val="22"/>
                <w:szCs w:val="22"/>
                <w:lang w:val="uk-UA"/>
              </w:rPr>
              <w:t>едення обліку документів, забезпечення їх зберігання, оперативного пошуку, доставки та надання інформації щодо них</w:t>
            </w:r>
            <w:r w:rsidR="0058149A">
              <w:rPr>
                <w:sz w:val="22"/>
                <w:szCs w:val="22"/>
                <w:lang w:val="uk-UA"/>
              </w:rPr>
              <w:t>.</w:t>
            </w:r>
            <w:r w:rsidRPr="00353E55">
              <w:rPr>
                <w:sz w:val="22"/>
                <w:szCs w:val="22"/>
                <w:lang w:val="uk-UA"/>
              </w:rPr>
              <w:t xml:space="preserve"> </w:t>
            </w:r>
            <w:r w:rsidRPr="00353E55">
              <w:rPr>
                <w:spacing w:val="-1"/>
                <w:sz w:val="22"/>
                <w:szCs w:val="22"/>
                <w:lang w:val="uk-UA"/>
              </w:rPr>
              <w:t>ведення реєстрації, обліку, зберігання та використання документів ДСК</w:t>
            </w:r>
            <w:r w:rsidR="0058149A">
              <w:rPr>
                <w:spacing w:val="-1"/>
                <w:sz w:val="22"/>
                <w:szCs w:val="22"/>
                <w:lang w:val="uk-UA"/>
              </w:rPr>
              <w:t>.</w:t>
            </w:r>
            <w:r w:rsidRPr="00353E55">
              <w:rPr>
                <w:spacing w:val="-1"/>
                <w:sz w:val="22"/>
                <w:szCs w:val="22"/>
                <w:lang w:val="uk-UA"/>
              </w:rPr>
              <w:t xml:space="preserve"> </w:t>
            </w:r>
            <w:r w:rsidRPr="00353E55">
              <w:rPr>
                <w:sz w:val="22"/>
                <w:szCs w:val="22"/>
                <w:lang w:val="uk-UA"/>
              </w:rPr>
              <w:t>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w:t>
            </w:r>
            <w:r w:rsidR="0058149A">
              <w:rPr>
                <w:sz w:val="22"/>
                <w:szCs w:val="22"/>
                <w:lang w:val="uk-UA"/>
              </w:rPr>
              <w:t>.</w:t>
            </w:r>
            <w:r w:rsidRPr="00353E55">
              <w:rPr>
                <w:sz w:val="22"/>
                <w:szCs w:val="22"/>
                <w:lang w:val="uk-UA"/>
              </w:rPr>
              <w:t xml:space="preserve"> </w:t>
            </w:r>
            <w:r w:rsidRPr="00353E55">
              <w:rPr>
                <w:spacing w:val="-1"/>
                <w:sz w:val="22"/>
                <w:szCs w:val="22"/>
                <w:lang w:val="uk-UA"/>
              </w:rPr>
              <w:t xml:space="preserve">направлення власної кореспонденції відділу до інших </w:t>
            </w:r>
            <w:r w:rsidRPr="00353E55">
              <w:rPr>
                <w:sz w:val="22"/>
                <w:szCs w:val="22"/>
                <w:lang w:val="uk-UA"/>
              </w:rPr>
              <w:t>підрозділів у автоматизованій системі електронного документообігу</w:t>
            </w:r>
            <w:r w:rsidR="0058149A">
              <w:rPr>
                <w:sz w:val="22"/>
                <w:szCs w:val="22"/>
                <w:lang w:val="uk-UA"/>
              </w:rPr>
              <w:t>.</w:t>
            </w:r>
            <w:r w:rsidRPr="00353E55">
              <w:rPr>
                <w:sz w:val="22"/>
                <w:szCs w:val="22"/>
                <w:lang w:val="uk-UA"/>
              </w:rPr>
              <w:t xml:space="preserve"> формування документів у справи, підготовка супровідних (описи або акти) документів до передачі на архівне зберігання або знищення</w:t>
            </w:r>
            <w:r w:rsidR="0058149A">
              <w:rPr>
                <w:sz w:val="22"/>
                <w:szCs w:val="22"/>
                <w:lang w:val="uk-UA"/>
              </w:rPr>
              <w:t>.</w:t>
            </w:r>
          </w:p>
          <w:p w:rsidR="00F37694" w:rsidRPr="00353E55" w:rsidRDefault="0058149A" w:rsidP="0058149A">
            <w:pPr>
              <w:rPr>
                <w:sz w:val="22"/>
                <w:szCs w:val="22"/>
                <w:lang w:eastAsia="ko-KR"/>
              </w:rPr>
            </w:pPr>
            <w:r>
              <w:rPr>
                <w:sz w:val="22"/>
                <w:szCs w:val="22"/>
                <w:lang w:val="uk-UA" w:eastAsia="ko-KR"/>
              </w:rPr>
              <w:t>6.</w:t>
            </w:r>
            <w:r w:rsidR="00F37694" w:rsidRPr="00353E55">
              <w:rPr>
                <w:sz w:val="22"/>
                <w:szCs w:val="22"/>
                <w:lang w:eastAsia="ko-KR"/>
              </w:rPr>
              <w:t xml:space="preserve"> </w:t>
            </w:r>
            <w:r>
              <w:rPr>
                <w:sz w:val="22"/>
                <w:szCs w:val="22"/>
                <w:lang w:val="uk-UA" w:eastAsia="ko-KR"/>
              </w:rPr>
              <w:t>З</w:t>
            </w:r>
            <w:proofErr w:type="spellStart"/>
            <w:r w:rsidR="00F37694" w:rsidRPr="00353E55">
              <w:rPr>
                <w:sz w:val="22"/>
                <w:szCs w:val="22"/>
                <w:lang w:eastAsia="ko-KR"/>
              </w:rPr>
              <w:t>дійснення</w:t>
            </w:r>
            <w:proofErr w:type="spellEnd"/>
            <w:r w:rsidR="00F37694" w:rsidRPr="00353E55">
              <w:rPr>
                <w:sz w:val="22"/>
                <w:szCs w:val="22"/>
                <w:lang w:eastAsia="ko-KR"/>
              </w:rPr>
              <w:t xml:space="preserve"> </w:t>
            </w:r>
            <w:proofErr w:type="spellStart"/>
            <w:r w:rsidR="00F37694" w:rsidRPr="00353E55">
              <w:rPr>
                <w:sz w:val="22"/>
                <w:szCs w:val="22"/>
                <w:lang w:eastAsia="ko-KR"/>
              </w:rPr>
              <w:t>електронного</w:t>
            </w:r>
            <w:proofErr w:type="spellEnd"/>
            <w:r w:rsidR="00F37694" w:rsidRPr="00353E55">
              <w:rPr>
                <w:sz w:val="22"/>
                <w:szCs w:val="22"/>
                <w:lang w:eastAsia="ko-KR"/>
              </w:rPr>
              <w:t xml:space="preserve"> </w:t>
            </w:r>
            <w:proofErr w:type="spellStart"/>
            <w:r w:rsidR="00F37694" w:rsidRPr="00353E55">
              <w:rPr>
                <w:sz w:val="22"/>
                <w:szCs w:val="22"/>
                <w:lang w:eastAsia="ko-KR"/>
              </w:rPr>
              <w:t>обміну</w:t>
            </w:r>
            <w:proofErr w:type="spellEnd"/>
            <w:r w:rsidR="00F37694" w:rsidRPr="00353E55">
              <w:rPr>
                <w:sz w:val="22"/>
                <w:szCs w:val="22"/>
                <w:lang w:eastAsia="ko-KR"/>
              </w:rPr>
              <w:t xml:space="preserve"> </w:t>
            </w:r>
            <w:proofErr w:type="spellStart"/>
            <w:r w:rsidR="00F37694" w:rsidRPr="00353E55">
              <w:rPr>
                <w:sz w:val="22"/>
                <w:szCs w:val="22"/>
                <w:lang w:eastAsia="ko-KR"/>
              </w:rPr>
              <w:t>службовими</w:t>
            </w:r>
            <w:proofErr w:type="spellEnd"/>
            <w:r w:rsidR="00F37694" w:rsidRPr="00353E55">
              <w:rPr>
                <w:sz w:val="22"/>
                <w:szCs w:val="22"/>
                <w:lang w:eastAsia="ko-KR"/>
              </w:rPr>
              <w:t xml:space="preserve"> документами.</w:t>
            </w:r>
          </w:p>
          <w:p w:rsidR="00F37694" w:rsidRPr="00353E55" w:rsidRDefault="0058149A" w:rsidP="00F37694">
            <w:pPr>
              <w:shd w:val="clear" w:color="auto" w:fill="FFFFFF"/>
              <w:tabs>
                <w:tab w:val="left" w:pos="1197"/>
              </w:tabs>
              <w:ind w:right="-1"/>
              <w:jc w:val="both"/>
              <w:rPr>
                <w:sz w:val="22"/>
                <w:szCs w:val="22"/>
                <w:lang w:val="uk-UA"/>
              </w:rPr>
            </w:pPr>
            <w:r>
              <w:rPr>
                <w:sz w:val="22"/>
                <w:szCs w:val="22"/>
                <w:lang w:val="uk-UA"/>
              </w:rPr>
              <w:t>7.</w:t>
            </w:r>
            <w:r w:rsidR="00F37694" w:rsidRPr="00353E55">
              <w:rPr>
                <w:sz w:val="22"/>
                <w:szCs w:val="22"/>
                <w:lang w:val="uk-UA"/>
              </w:rPr>
              <w:t xml:space="preserve"> </w:t>
            </w:r>
            <w:r>
              <w:rPr>
                <w:sz w:val="22"/>
                <w:szCs w:val="22"/>
                <w:lang w:val="uk-UA"/>
              </w:rPr>
              <w:t>Н</w:t>
            </w:r>
            <w:r w:rsidR="00F37694" w:rsidRPr="00353E55">
              <w:rPr>
                <w:sz w:val="22"/>
                <w:szCs w:val="22"/>
                <w:lang w:val="uk-UA"/>
              </w:rPr>
              <w:t>адання пропозицій щодо визначення ризиків несплати податків для відбору платників податків до документальних планових перевірок</w:t>
            </w:r>
            <w:r>
              <w:rPr>
                <w:sz w:val="22"/>
                <w:szCs w:val="22"/>
                <w:lang w:val="uk-UA"/>
              </w:rPr>
              <w:t>.</w:t>
            </w:r>
          </w:p>
          <w:p w:rsidR="00F37694" w:rsidRPr="00353E55" w:rsidRDefault="0058149A" w:rsidP="00F37694">
            <w:pPr>
              <w:shd w:val="clear" w:color="auto" w:fill="FFFFFF"/>
              <w:tabs>
                <w:tab w:val="left" w:pos="1197"/>
              </w:tabs>
              <w:ind w:right="-1"/>
              <w:jc w:val="both"/>
              <w:rPr>
                <w:color w:val="000000"/>
                <w:sz w:val="22"/>
                <w:szCs w:val="22"/>
                <w:lang w:val="uk-UA"/>
              </w:rPr>
            </w:pPr>
            <w:r>
              <w:rPr>
                <w:color w:val="000000"/>
                <w:sz w:val="22"/>
                <w:szCs w:val="22"/>
                <w:lang w:val="uk-UA"/>
              </w:rPr>
              <w:t xml:space="preserve"> 8.</w:t>
            </w:r>
            <w:r w:rsidR="00F37694" w:rsidRPr="00353E55">
              <w:rPr>
                <w:color w:val="000000"/>
                <w:sz w:val="22"/>
                <w:szCs w:val="22"/>
                <w:lang w:val="uk-UA"/>
              </w:rPr>
              <w:t xml:space="preserve"> </w:t>
            </w:r>
            <w:r>
              <w:rPr>
                <w:color w:val="000000"/>
                <w:sz w:val="22"/>
                <w:szCs w:val="22"/>
                <w:lang w:val="uk-UA"/>
              </w:rPr>
              <w:t>М</w:t>
            </w:r>
            <w:proofErr w:type="spellStart"/>
            <w:r w:rsidR="00F37694" w:rsidRPr="00353E55">
              <w:rPr>
                <w:color w:val="000000"/>
                <w:sz w:val="22"/>
                <w:szCs w:val="22"/>
              </w:rPr>
              <w:t>оніторинг</w:t>
            </w:r>
            <w:proofErr w:type="spellEnd"/>
            <w:r w:rsidR="00F37694" w:rsidRPr="00353E55">
              <w:rPr>
                <w:color w:val="000000"/>
                <w:sz w:val="22"/>
                <w:szCs w:val="22"/>
              </w:rPr>
              <w:t xml:space="preserve"> та </w:t>
            </w:r>
            <w:proofErr w:type="spellStart"/>
            <w:r w:rsidR="00F37694" w:rsidRPr="00353E55">
              <w:rPr>
                <w:color w:val="000000"/>
                <w:sz w:val="22"/>
                <w:szCs w:val="22"/>
              </w:rPr>
              <w:t>аналіз</w:t>
            </w:r>
            <w:proofErr w:type="spellEnd"/>
            <w:r w:rsidR="00F37694" w:rsidRPr="00353E55">
              <w:rPr>
                <w:color w:val="000000"/>
                <w:sz w:val="22"/>
                <w:szCs w:val="22"/>
              </w:rPr>
              <w:t xml:space="preserve"> </w:t>
            </w:r>
            <w:proofErr w:type="spellStart"/>
            <w:r w:rsidR="00F37694" w:rsidRPr="00353E55">
              <w:rPr>
                <w:color w:val="000000"/>
                <w:sz w:val="22"/>
                <w:szCs w:val="22"/>
              </w:rPr>
              <w:t>ефективності</w:t>
            </w:r>
            <w:proofErr w:type="spellEnd"/>
            <w:r w:rsidR="00F37694" w:rsidRPr="00353E55">
              <w:rPr>
                <w:color w:val="000000"/>
                <w:sz w:val="22"/>
                <w:szCs w:val="22"/>
              </w:rPr>
              <w:t xml:space="preserve"> </w:t>
            </w:r>
            <w:proofErr w:type="spellStart"/>
            <w:r w:rsidR="00F37694" w:rsidRPr="00353E55">
              <w:rPr>
                <w:color w:val="000000"/>
                <w:sz w:val="22"/>
                <w:szCs w:val="22"/>
              </w:rPr>
              <w:t>роботи</w:t>
            </w:r>
            <w:proofErr w:type="spellEnd"/>
            <w:r w:rsidR="00F37694" w:rsidRPr="00353E55">
              <w:rPr>
                <w:color w:val="000000"/>
                <w:sz w:val="22"/>
                <w:szCs w:val="22"/>
              </w:rPr>
              <w:t xml:space="preserve"> </w:t>
            </w:r>
            <w:proofErr w:type="spellStart"/>
            <w:r w:rsidR="00F37694" w:rsidRPr="00353E55">
              <w:rPr>
                <w:color w:val="000000"/>
                <w:sz w:val="22"/>
                <w:szCs w:val="22"/>
              </w:rPr>
              <w:t>з</w:t>
            </w:r>
            <w:proofErr w:type="spellEnd"/>
            <w:r w:rsidR="00F37694" w:rsidRPr="00353E55">
              <w:rPr>
                <w:color w:val="000000"/>
                <w:sz w:val="22"/>
                <w:szCs w:val="22"/>
              </w:rPr>
              <w:t xml:space="preserve"> </w:t>
            </w:r>
            <w:proofErr w:type="spellStart"/>
            <w:r w:rsidR="00F37694" w:rsidRPr="00353E55">
              <w:rPr>
                <w:color w:val="000000"/>
                <w:sz w:val="22"/>
                <w:szCs w:val="22"/>
              </w:rPr>
              <w:t>ризиками</w:t>
            </w:r>
            <w:proofErr w:type="spellEnd"/>
            <w:r w:rsidR="00F37694" w:rsidRPr="00353E55">
              <w:rPr>
                <w:color w:val="000000"/>
                <w:sz w:val="22"/>
                <w:szCs w:val="22"/>
              </w:rPr>
              <w:t xml:space="preserve"> </w:t>
            </w:r>
            <w:proofErr w:type="spellStart"/>
            <w:r w:rsidR="00F37694" w:rsidRPr="00353E55">
              <w:rPr>
                <w:color w:val="000000"/>
                <w:sz w:val="22"/>
                <w:szCs w:val="22"/>
              </w:rPr>
              <w:t>несплати</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для </w:t>
            </w:r>
            <w:proofErr w:type="spellStart"/>
            <w:r w:rsidR="00F37694" w:rsidRPr="00353E55">
              <w:rPr>
                <w:color w:val="000000"/>
                <w:sz w:val="22"/>
                <w:szCs w:val="22"/>
              </w:rPr>
              <w:t>відбору</w:t>
            </w:r>
            <w:proofErr w:type="spellEnd"/>
            <w:r w:rsidR="00F37694" w:rsidRPr="00353E55">
              <w:rPr>
                <w:color w:val="000000"/>
                <w:sz w:val="22"/>
                <w:szCs w:val="22"/>
              </w:rPr>
              <w:t xml:space="preserve"> </w:t>
            </w:r>
            <w:proofErr w:type="spellStart"/>
            <w:r w:rsidR="00F37694" w:rsidRPr="00353E55">
              <w:rPr>
                <w:color w:val="000000"/>
                <w:sz w:val="22"/>
                <w:szCs w:val="22"/>
              </w:rPr>
              <w:t>платників</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до </w:t>
            </w:r>
            <w:proofErr w:type="spellStart"/>
            <w:r w:rsidR="00F37694" w:rsidRPr="00353E55">
              <w:rPr>
                <w:color w:val="000000"/>
                <w:sz w:val="22"/>
                <w:szCs w:val="22"/>
              </w:rPr>
              <w:t>перевірок</w:t>
            </w:r>
            <w:proofErr w:type="spellEnd"/>
            <w:r w:rsidR="00F37694" w:rsidRPr="00353E55">
              <w:rPr>
                <w:color w:val="000000"/>
                <w:sz w:val="22"/>
                <w:szCs w:val="22"/>
              </w:rPr>
              <w:t xml:space="preserve"> для </w:t>
            </w:r>
            <w:proofErr w:type="spellStart"/>
            <w:r w:rsidR="00F37694" w:rsidRPr="00353E55">
              <w:rPr>
                <w:color w:val="000000"/>
                <w:sz w:val="22"/>
                <w:szCs w:val="22"/>
              </w:rPr>
              <w:t>надання</w:t>
            </w:r>
            <w:proofErr w:type="spellEnd"/>
            <w:r w:rsidR="00F37694" w:rsidRPr="00353E55">
              <w:rPr>
                <w:color w:val="000000"/>
                <w:sz w:val="22"/>
                <w:szCs w:val="22"/>
              </w:rPr>
              <w:t xml:space="preserve"> </w:t>
            </w:r>
            <w:proofErr w:type="spellStart"/>
            <w:r w:rsidR="00F37694" w:rsidRPr="00353E55">
              <w:rPr>
                <w:color w:val="000000"/>
                <w:sz w:val="22"/>
                <w:szCs w:val="22"/>
              </w:rPr>
              <w:t>пропозицій</w:t>
            </w:r>
            <w:proofErr w:type="spellEnd"/>
            <w:r w:rsidR="00F37694" w:rsidRPr="00353E55">
              <w:rPr>
                <w:color w:val="000000"/>
                <w:sz w:val="22"/>
                <w:szCs w:val="22"/>
              </w:rPr>
              <w:t xml:space="preserve"> ДПС </w:t>
            </w:r>
            <w:proofErr w:type="spellStart"/>
            <w:r w:rsidR="00F37694" w:rsidRPr="00353E55">
              <w:rPr>
                <w:color w:val="000000"/>
                <w:sz w:val="22"/>
                <w:szCs w:val="22"/>
              </w:rPr>
              <w:t>щодо</w:t>
            </w:r>
            <w:proofErr w:type="spellEnd"/>
            <w:r w:rsidR="00F37694" w:rsidRPr="00353E55">
              <w:rPr>
                <w:color w:val="000000"/>
                <w:sz w:val="22"/>
                <w:szCs w:val="22"/>
              </w:rPr>
              <w:t xml:space="preserve"> </w:t>
            </w:r>
            <w:proofErr w:type="spellStart"/>
            <w:r w:rsidR="00F37694" w:rsidRPr="00353E55">
              <w:rPr>
                <w:color w:val="000000"/>
                <w:sz w:val="22"/>
                <w:szCs w:val="22"/>
              </w:rPr>
              <w:t>їх</w:t>
            </w:r>
            <w:proofErr w:type="spellEnd"/>
            <w:r w:rsidR="00F37694" w:rsidRPr="00353E55">
              <w:rPr>
                <w:color w:val="000000"/>
                <w:sz w:val="22"/>
                <w:szCs w:val="22"/>
              </w:rPr>
              <w:t xml:space="preserve"> </w:t>
            </w:r>
            <w:proofErr w:type="spellStart"/>
            <w:r w:rsidR="00F37694" w:rsidRPr="00353E55">
              <w:rPr>
                <w:color w:val="000000"/>
                <w:sz w:val="22"/>
                <w:szCs w:val="22"/>
              </w:rPr>
              <w:t>вдосконалення</w:t>
            </w:r>
            <w:proofErr w:type="spellEnd"/>
            <w:r w:rsidR="00F37694" w:rsidRPr="00353E55">
              <w:rPr>
                <w:color w:val="000000"/>
                <w:sz w:val="22"/>
                <w:szCs w:val="22"/>
              </w:rPr>
              <w:t xml:space="preserve"> </w:t>
            </w:r>
            <w:r>
              <w:rPr>
                <w:color w:val="000000"/>
                <w:sz w:val="22"/>
                <w:szCs w:val="22"/>
              </w:rPr>
              <w:t>.</w:t>
            </w:r>
          </w:p>
          <w:p w:rsidR="00F37694" w:rsidRPr="00353E55" w:rsidRDefault="0058149A" w:rsidP="0058149A">
            <w:pPr>
              <w:pStyle w:val="Style17"/>
              <w:widowControl/>
              <w:tabs>
                <w:tab w:val="left" w:pos="1459"/>
              </w:tabs>
              <w:spacing w:line="240" w:lineRule="auto"/>
              <w:ind w:right="5" w:firstLine="0"/>
              <w:rPr>
                <w:sz w:val="22"/>
                <w:szCs w:val="22"/>
              </w:rPr>
            </w:pPr>
            <w:r>
              <w:rPr>
                <w:color w:val="000000"/>
                <w:sz w:val="22"/>
                <w:szCs w:val="22"/>
              </w:rPr>
              <w:t>9.</w:t>
            </w:r>
            <w:r w:rsidR="00F37694" w:rsidRPr="00353E55">
              <w:rPr>
                <w:color w:val="000000"/>
                <w:sz w:val="22"/>
                <w:szCs w:val="22"/>
              </w:rPr>
              <w:t xml:space="preserve"> </w:t>
            </w:r>
            <w:r>
              <w:rPr>
                <w:color w:val="000000"/>
                <w:sz w:val="22"/>
                <w:szCs w:val="22"/>
              </w:rPr>
              <w:t>А</w:t>
            </w:r>
            <w:r w:rsidR="00F37694" w:rsidRPr="00353E55">
              <w:rPr>
                <w:color w:val="000000"/>
                <w:sz w:val="22"/>
                <w:szCs w:val="22"/>
              </w:rPr>
              <w:t>наліз ефективності роботи з ризиками несплати податків для надання пропозицій ДПС</w:t>
            </w:r>
            <w:r w:rsidR="00F37694" w:rsidRPr="00353E55">
              <w:rPr>
                <w:sz w:val="22"/>
                <w:szCs w:val="22"/>
              </w:rPr>
              <w:t xml:space="preserve">. Здійснення контролю за додержанням суб’єктами господарювання – юридичними особами податкового та іншого </w:t>
            </w:r>
            <w:r w:rsidR="00F37694" w:rsidRPr="00353E55">
              <w:rPr>
                <w:sz w:val="22"/>
                <w:szCs w:val="22"/>
              </w:rPr>
              <w:lastRenderedPageBreak/>
              <w:t>законодавства у випадках, коли здійснення такого контролю покладено на органи ДФС, правильністю обчислення, повнотою і своєчасністю сплати до бюджетів, державних цільових фондів податків, зборів та інших платежів, установлених законодавством.</w:t>
            </w:r>
          </w:p>
          <w:p w:rsidR="00F37694" w:rsidRPr="00353E55" w:rsidRDefault="0058149A" w:rsidP="00F37694">
            <w:pPr>
              <w:ind w:right="27"/>
              <w:jc w:val="both"/>
              <w:rPr>
                <w:sz w:val="22"/>
                <w:szCs w:val="22"/>
              </w:rPr>
            </w:pPr>
            <w:r>
              <w:rPr>
                <w:sz w:val="22"/>
                <w:szCs w:val="22"/>
                <w:lang w:val="uk-UA"/>
              </w:rPr>
              <w:t>10.</w:t>
            </w:r>
            <w:r w:rsidR="00F37694" w:rsidRPr="00353E55">
              <w:rPr>
                <w:sz w:val="22"/>
                <w:szCs w:val="22"/>
              </w:rPr>
              <w:t xml:space="preserve"> </w:t>
            </w:r>
            <w:r>
              <w:rPr>
                <w:sz w:val="22"/>
                <w:szCs w:val="22"/>
                <w:lang w:val="uk-UA"/>
              </w:rPr>
              <w:t>Д</w:t>
            </w:r>
            <w:proofErr w:type="spellStart"/>
            <w:r w:rsidR="00F37694" w:rsidRPr="00353E55">
              <w:rPr>
                <w:spacing w:val="-1"/>
                <w:sz w:val="22"/>
                <w:szCs w:val="22"/>
              </w:rPr>
              <w:t>одержання</w:t>
            </w:r>
            <w:proofErr w:type="spellEnd"/>
            <w:r w:rsidR="00F37694" w:rsidRPr="00353E55">
              <w:rPr>
                <w:spacing w:val="-1"/>
                <w:sz w:val="22"/>
                <w:szCs w:val="22"/>
              </w:rPr>
              <w:t xml:space="preserve"> </w:t>
            </w:r>
            <w:proofErr w:type="spellStart"/>
            <w:r w:rsidR="00F37694" w:rsidRPr="00353E55">
              <w:rPr>
                <w:sz w:val="22"/>
                <w:szCs w:val="22"/>
              </w:rPr>
              <w:t>виконавської</w:t>
            </w:r>
            <w:proofErr w:type="spellEnd"/>
            <w:r w:rsidR="00F37694" w:rsidRPr="00353E55">
              <w:rPr>
                <w:sz w:val="22"/>
                <w:szCs w:val="22"/>
              </w:rPr>
              <w:t xml:space="preserve"> </w:t>
            </w:r>
            <w:proofErr w:type="spellStart"/>
            <w:r w:rsidR="00F37694" w:rsidRPr="00353E55">
              <w:rPr>
                <w:sz w:val="22"/>
                <w:szCs w:val="22"/>
              </w:rPr>
              <w:t>дисципліни</w:t>
            </w:r>
            <w:proofErr w:type="spellEnd"/>
            <w:r w:rsidR="00F37694" w:rsidRPr="00353E55">
              <w:rPr>
                <w:sz w:val="22"/>
                <w:szCs w:val="22"/>
              </w:rPr>
              <w:t xml:space="preserve">, порядку </w:t>
            </w:r>
            <w:proofErr w:type="spellStart"/>
            <w:r w:rsidR="00F37694" w:rsidRPr="00353E55">
              <w:rPr>
                <w:sz w:val="22"/>
                <w:szCs w:val="22"/>
              </w:rPr>
              <w:t>ведення</w:t>
            </w:r>
            <w:proofErr w:type="spellEnd"/>
            <w:r w:rsidR="00F37694" w:rsidRPr="00353E55">
              <w:rPr>
                <w:sz w:val="22"/>
                <w:szCs w:val="22"/>
              </w:rPr>
              <w:t xml:space="preserve"> </w:t>
            </w:r>
            <w:proofErr w:type="spellStart"/>
            <w:r w:rsidR="00F37694" w:rsidRPr="00353E55">
              <w:rPr>
                <w:sz w:val="22"/>
                <w:szCs w:val="22"/>
              </w:rPr>
              <w:t>діловодства</w:t>
            </w:r>
            <w:proofErr w:type="spellEnd"/>
            <w:r w:rsidR="00F37694" w:rsidRPr="00353E55">
              <w:rPr>
                <w:sz w:val="22"/>
                <w:szCs w:val="22"/>
              </w:rPr>
              <w:t xml:space="preserve">, правил </w:t>
            </w:r>
            <w:proofErr w:type="spellStart"/>
            <w:r w:rsidR="00F37694" w:rsidRPr="00353E55">
              <w:rPr>
                <w:sz w:val="22"/>
                <w:szCs w:val="22"/>
              </w:rPr>
              <w:t>внутрішнього</w:t>
            </w:r>
            <w:proofErr w:type="spellEnd"/>
            <w:r w:rsidR="00F37694" w:rsidRPr="00353E55">
              <w:rPr>
                <w:sz w:val="22"/>
                <w:szCs w:val="22"/>
              </w:rPr>
              <w:t xml:space="preserve"> </w:t>
            </w:r>
            <w:proofErr w:type="spellStart"/>
            <w:r w:rsidR="00F37694" w:rsidRPr="00353E55">
              <w:rPr>
                <w:sz w:val="22"/>
                <w:szCs w:val="22"/>
              </w:rPr>
              <w:t>службового</w:t>
            </w:r>
            <w:proofErr w:type="spellEnd"/>
            <w:r w:rsidR="00F37694" w:rsidRPr="00353E55">
              <w:rPr>
                <w:sz w:val="22"/>
                <w:szCs w:val="22"/>
              </w:rPr>
              <w:t xml:space="preserve"> (трудового) </w:t>
            </w:r>
            <w:proofErr w:type="spellStart"/>
            <w:r w:rsidR="00F37694" w:rsidRPr="00353E55">
              <w:rPr>
                <w:sz w:val="22"/>
                <w:szCs w:val="22"/>
              </w:rPr>
              <w:t>розпорядку</w:t>
            </w:r>
            <w:proofErr w:type="spellEnd"/>
            <w:r w:rsidR="00F37694" w:rsidRPr="00353E55">
              <w:rPr>
                <w:sz w:val="22"/>
                <w:szCs w:val="22"/>
              </w:rPr>
              <w:t xml:space="preserve">, </w:t>
            </w:r>
            <w:proofErr w:type="spellStart"/>
            <w:r w:rsidR="00F37694" w:rsidRPr="00353E55">
              <w:rPr>
                <w:sz w:val="22"/>
                <w:szCs w:val="22"/>
              </w:rPr>
              <w:t>вимог</w:t>
            </w:r>
            <w:proofErr w:type="spellEnd"/>
            <w:r w:rsidR="00F37694" w:rsidRPr="00353E55">
              <w:rPr>
                <w:sz w:val="22"/>
                <w:szCs w:val="22"/>
              </w:rPr>
              <w:t xml:space="preserve"> </w:t>
            </w:r>
            <w:proofErr w:type="spellStart"/>
            <w:r w:rsidR="00F37694" w:rsidRPr="00353E55">
              <w:rPr>
                <w:sz w:val="22"/>
                <w:szCs w:val="22"/>
              </w:rPr>
              <w:t>нормативно-правових</w:t>
            </w:r>
            <w:proofErr w:type="spellEnd"/>
            <w:r w:rsidR="00F37694" w:rsidRPr="00353E55">
              <w:rPr>
                <w:sz w:val="22"/>
                <w:szCs w:val="22"/>
              </w:rPr>
              <w:t xml:space="preserve"> </w:t>
            </w:r>
            <w:proofErr w:type="spellStart"/>
            <w:r w:rsidR="00F37694" w:rsidRPr="00353E55">
              <w:rPr>
                <w:sz w:val="22"/>
                <w:szCs w:val="22"/>
              </w:rPr>
              <w:t>актів</w:t>
            </w:r>
            <w:proofErr w:type="spellEnd"/>
            <w:r w:rsidR="00F37694" w:rsidRPr="00353E55">
              <w:rPr>
                <w:sz w:val="22"/>
                <w:szCs w:val="22"/>
              </w:rPr>
              <w:t xml:space="preserve"> </w:t>
            </w:r>
            <w:proofErr w:type="spellStart"/>
            <w:r w:rsidR="00F37694" w:rsidRPr="00353E55">
              <w:rPr>
                <w:sz w:val="22"/>
                <w:szCs w:val="22"/>
              </w:rPr>
              <w:t>з</w:t>
            </w:r>
            <w:proofErr w:type="spellEnd"/>
            <w:r w:rsidR="00F37694" w:rsidRPr="00353E55">
              <w:rPr>
                <w:sz w:val="22"/>
                <w:szCs w:val="22"/>
              </w:rPr>
              <w:t xml:space="preserve"> </w:t>
            </w:r>
            <w:proofErr w:type="spellStart"/>
            <w:r w:rsidR="00F37694" w:rsidRPr="00353E55">
              <w:rPr>
                <w:sz w:val="22"/>
                <w:szCs w:val="22"/>
              </w:rPr>
              <w:t>охорони</w:t>
            </w:r>
            <w:proofErr w:type="spellEnd"/>
            <w:r w:rsidR="00F37694" w:rsidRPr="00353E55">
              <w:rPr>
                <w:sz w:val="22"/>
                <w:szCs w:val="22"/>
              </w:rPr>
              <w:t xml:space="preserve"> </w:t>
            </w:r>
            <w:proofErr w:type="spellStart"/>
            <w:r w:rsidR="00F37694" w:rsidRPr="00353E55">
              <w:rPr>
                <w:sz w:val="22"/>
                <w:szCs w:val="22"/>
              </w:rPr>
              <w:t>праці</w:t>
            </w:r>
            <w:proofErr w:type="spellEnd"/>
            <w:r w:rsidR="00F37694" w:rsidRPr="00353E55">
              <w:rPr>
                <w:sz w:val="22"/>
                <w:szCs w:val="22"/>
              </w:rPr>
              <w:t xml:space="preserve">, правил </w:t>
            </w:r>
            <w:proofErr w:type="spellStart"/>
            <w:r w:rsidR="00F37694" w:rsidRPr="00353E55">
              <w:rPr>
                <w:sz w:val="22"/>
                <w:szCs w:val="22"/>
              </w:rPr>
              <w:t>пожежної</w:t>
            </w:r>
            <w:proofErr w:type="spellEnd"/>
            <w:r w:rsidR="00F37694" w:rsidRPr="00353E55">
              <w:rPr>
                <w:sz w:val="22"/>
                <w:szCs w:val="22"/>
              </w:rPr>
              <w:t xml:space="preserve"> </w:t>
            </w:r>
            <w:proofErr w:type="spellStart"/>
            <w:r w:rsidR="00F37694" w:rsidRPr="00353E55">
              <w:rPr>
                <w:sz w:val="22"/>
                <w:szCs w:val="22"/>
              </w:rPr>
              <w:t>безпеки</w:t>
            </w:r>
            <w:proofErr w:type="spellEnd"/>
            <w:r>
              <w:rPr>
                <w:sz w:val="22"/>
                <w:szCs w:val="22"/>
              </w:rPr>
              <w:t>.</w:t>
            </w:r>
          </w:p>
          <w:p w:rsidR="00F37694" w:rsidRPr="00353E55" w:rsidRDefault="0058149A" w:rsidP="00F37694">
            <w:pPr>
              <w:ind w:right="27"/>
              <w:jc w:val="both"/>
              <w:rPr>
                <w:sz w:val="22"/>
                <w:szCs w:val="22"/>
                <w:lang w:val="uk-UA"/>
              </w:rPr>
            </w:pPr>
            <w:r>
              <w:rPr>
                <w:sz w:val="22"/>
                <w:szCs w:val="22"/>
                <w:lang w:val="uk-UA" w:eastAsia="ko-KR"/>
              </w:rPr>
              <w:t xml:space="preserve"> 11.П</w:t>
            </w:r>
            <w:r w:rsidR="00F37694" w:rsidRPr="00353E55">
              <w:rPr>
                <w:sz w:val="22"/>
                <w:szCs w:val="22"/>
                <w:lang w:val="uk-UA"/>
              </w:rPr>
              <w:t>рийняття участі в підготовці та наданні керівництву ГУ інформаційних та аналітичних матеріалів відповідно до компетенції відділу</w:t>
            </w:r>
            <w:r>
              <w:rPr>
                <w:sz w:val="22"/>
                <w:szCs w:val="22"/>
                <w:lang w:val="uk-UA"/>
              </w:rPr>
              <w:t>.</w:t>
            </w:r>
            <w:r w:rsidR="00F37694" w:rsidRPr="00353E55">
              <w:rPr>
                <w:sz w:val="22"/>
                <w:szCs w:val="22"/>
                <w:lang w:val="uk-UA"/>
              </w:rPr>
              <w:t xml:space="preserve"> </w:t>
            </w:r>
          </w:p>
          <w:p w:rsidR="00F37694" w:rsidRPr="00353E55" w:rsidRDefault="0058149A" w:rsidP="0058149A">
            <w:pPr>
              <w:jc w:val="both"/>
              <w:rPr>
                <w:sz w:val="22"/>
                <w:szCs w:val="22"/>
                <w:lang w:val="uk-UA" w:eastAsia="ko-KR"/>
              </w:rPr>
            </w:pPr>
            <w:r>
              <w:rPr>
                <w:sz w:val="22"/>
                <w:szCs w:val="22"/>
                <w:lang w:val="uk-UA" w:eastAsia="ko-KR"/>
              </w:rPr>
              <w:t>12. В</w:t>
            </w:r>
            <w:r w:rsidR="00F37694" w:rsidRPr="00353E55">
              <w:rPr>
                <w:sz w:val="22"/>
                <w:szCs w:val="22"/>
                <w:lang w:val="uk-UA" w:eastAsia="ko-KR"/>
              </w:rPr>
              <w:t>життя у межах компетенції заходів щодо запобігання та протидії корупції.</w:t>
            </w:r>
          </w:p>
          <w:p w:rsidR="008E3000" w:rsidRPr="008E3000" w:rsidRDefault="0058149A" w:rsidP="0058149A">
            <w:pPr>
              <w:spacing w:before="120"/>
              <w:jc w:val="both"/>
              <w:rPr>
                <w:lang w:val="uk-UA"/>
              </w:rPr>
            </w:pPr>
            <w:r>
              <w:rPr>
                <w:sz w:val="22"/>
                <w:szCs w:val="22"/>
                <w:lang w:val="uk-UA" w:eastAsia="ko-KR"/>
              </w:rPr>
              <w:t>13.</w:t>
            </w:r>
            <w:r>
              <w:rPr>
                <w:lang w:val="uk-UA"/>
              </w:rPr>
              <w:t>З</w:t>
            </w:r>
            <w:r w:rsidR="00F37694" w:rsidRPr="00353E55">
              <w:rPr>
                <w:sz w:val="22"/>
                <w:szCs w:val="22"/>
                <w:lang w:val="uk-UA" w:eastAsia="ko-KR"/>
              </w:rPr>
              <w:t>дійснення розгляду звернень громадян та юридичних осіб з питань, пов’язаних з діяльністю ДПС.</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FF1349">
            <w:pPr>
              <w:jc w:val="both"/>
              <w:rPr>
                <w:lang w:val="uk-UA"/>
              </w:rPr>
            </w:pPr>
            <w:proofErr w:type="spellStart"/>
            <w:r w:rsidRPr="00583CB8">
              <w:t>Посадовий</w:t>
            </w:r>
            <w:proofErr w:type="spellEnd"/>
            <w:r w:rsidRPr="00583CB8">
              <w:t xml:space="preserve"> оклад </w:t>
            </w:r>
            <w:r w:rsidRPr="00EC49D3">
              <w:t xml:space="preserve">– </w:t>
            </w:r>
            <w:r w:rsidR="00FF1349">
              <w:rPr>
                <w:lang w:val="uk-UA"/>
              </w:rPr>
              <w:t>5110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r w:rsidR="0058149A">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315F15" w:rsidP="002D0E4A">
            <w:pPr>
              <w:jc w:val="both"/>
              <w:rPr>
                <w:lang w:val="uk-UA" w:eastAsia="uk-UA"/>
              </w:rPr>
            </w:pPr>
            <w:r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C49D3">
              <w:rPr>
                <w:lang w:val="uk-UA" w:eastAsia="uk-UA"/>
              </w:rPr>
              <w:t>компетентностей</w:t>
            </w:r>
            <w:proofErr w:type="spellEnd"/>
            <w:r w:rsidRPr="00EC49D3">
              <w:rPr>
                <w:lang w:val="uk-UA" w:eastAsia="uk-UA"/>
              </w:rPr>
              <w:t>, репутації (характеристики, рекомендації, наукові публікації тощо).</w:t>
            </w:r>
          </w:p>
          <w:p w:rsidR="00315F15" w:rsidRPr="0058149A" w:rsidRDefault="00315F15" w:rsidP="002D0E4A">
            <w:pPr>
              <w:jc w:val="both"/>
              <w:rPr>
                <w:sz w:val="16"/>
                <w:szCs w:val="16"/>
                <w:lang w:val="uk-UA" w:eastAsia="uk-UA"/>
              </w:rPr>
            </w:pPr>
          </w:p>
          <w:p w:rsidR="00315F15" w:rsidRPr="00EC49D3" w:rsidRDefault="00315F15" w:rsidP="002D0E4A">
            <w:pPr>
              <w:jc w:val="both"/>
              <w:rPr>
                <w:lang w:val="uk-UA" w:eastAsia="uk-UA"/>
              </w:rPr>
            </w:pPr>
            <w:r w:rsidRPr="00EC49D3">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15F15" w:rsidRPr="00EC49D3" w:rsidRDefault="00315F15" w:rsidP="002D0E4A">
            <w:pPr>
              <w:tabs>
                <w:tab w:val="left" w:pos="1342"/>
              </w:tabs>
              <w:jc w:val="both"/>
              <w:rPr>
                <w:lang w:val="uk-UA"/>
              </w:rPr>
            </w:pPr>
          </w:p>
          <w:p w:rsidR="00CA7FBB" w:rsidRPr="00FF1349" w:rsidRDefault="00315F15" w:rsidP="00CA7FBB">
            <w:pPr>
              <w:pStyle w:val="210"/>
              <w:shd w:val="clear" w:color="auto" w:fill="auto"/>
              <w:spacing w:line="240" w:lineRule="auto"/>
              <w:ind w:left="17" w:right="238"/>
              <w:jc w:val="both"/>
              <w:rPr>
                <w:sz w:val="24"/>
                <w:szCs w:val="24"/>
                <w:lang w:val="uk-UA" w:eastAsia="uk-UA"/>
              </w:rPr>
            </w:pPr>
            <w:r w:rsidRPr="00EC49D3">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00CA7FBB" w:rsidRPr="00EC49D3">
                <w:rPr>
                  <w:sz w:val="24"/>
                  <w:szCs w:val="24"/>
                  <w:lang w:eastAsia="uk-UA"/>
                </w:rPr>
                <w:t>79003, м</w:t>
              </w:r>
            </w:smartTag>
            <w:r w:rsidR="00CA7FBB" w:rsidRPr="00EC49D3">
              <w:rPr>
                <w:sz w:val="24"/>
                <w:szCs w:val="24"/>
                <w:lang w:eastAsia="uk-UA"/>
              </w:rPr>
              <w:t xml:space="preserve">. </w:t>
            </w:r>
            <w:proofErr w:type="spellStart"/>
            <w:r w:rsidR="00CA7FBB" w:rsidRPr="00EC49D3">
              <w:rPr>
                <w:sz w:val="24"/>
                <w:szCs w:val="24"/>
                <w:lang w:eastAsia="uk-UA"/>
              </w:rPr>
              <w:t>Львів</w:t>
            </w:r>
            <w:proofErr w:type="spellEnd"/>
            <w:r w:rsidR="00CA7FBB" w:rsidRPr="00EC49D3">
              <w:rPr>
                <w:sz w:val="24"/>
                <w:szCs w:val="24"/>
                <w:lang w:eastAsia="uk-UA"/>
              </w:rPr>
              <w:t xml:space="preserve">, </w:t>
            </w:r>
            <w:proofErr w:type="spellStart"/>
            <w:r w:rsidR="00CA7FBB" w:rsidRPr="00EC49D3">
              <w:rPr>
                <w:sz w:val="24"/>
                <w:szCs w:val="24"/>
                <w:lang w:eastAsia="uk-UA"/>
              </w:rPr>
              <w:t>вул</w:t>
            </w:r>
            <w:proofErr w:type="spellEnd"/>
            <w:r w:rsidR="00CA7FBB" w:rsidRPr="00EC49D3">
              <w:rPr>
                <w:sz w:val="24"/>
                <w:szCs w:val="24"/>
                <w:lang w:eastAsia="uk-UA"/>
              </w:rPr>
              <w:t xml:space="preserve"> </w:t>
            </w:r>
            <w:proofErr w:type="spellStart"/>
            <w:r w:rsidR="00CA7FBB" w:rsidRPr="00EC49D3">
              <w:rPr>
                <w:sz w:val="24"/>
                <w:szCs w:val="24"/>
                <w:lang w:eastAsia="uk-UA"/>
              </w:rPr>
              <w:t>Стрийська</w:t>
            </w:r>
            <w:proofErr w:type="spellEnd"/>
            <w:r w:rsidR="00CA7FBB" w:rsidRPr="00EC49D3">
              <w:rPr>
                <w:sz w:val="24"/>
                <w:szCs w:val="24"/>
                <w:lang w:eastAsia="uk-UA"/>
              </w:rPr>
              <w:t xml:space="preserve">, 35 </w:t>
            </w:r>
            <w:proofErr w:type="spellStart"/>
            <w:r w:rsidR="00CA7FBB" w:rsidRPr="00EC49D3">
              <w:rPr>
                <w:sz w:val="24"/>
                <w:szCs w:val="24"/>
              </w:rPr>
              <w:t>із</w:t>
            </w:r>
            <w:proofErr w:type="spellEnd"/>
            <w:r w:rsidR="00CA7FBB" w:rsidRPr="00EC49D3">
              <w:rPr>
                <w:sz w:val="24"/>
                <w:szCs w:val="24"/>
              </w:rPr>
              <w:t xml:space="preserve"> </w:t>
            </w:r>
            <w:proofErr w:type="spellStart"/>
            <w:r w:rsidR="00CA7FBB" w:rsidRPr="00EC49D3">
              <w:rPr>
                <w:sz w:val="24"/>
                <w:szCs w:val="24"/>
              </w:rPr>
              <w:t>позначкою</w:t>
            </w:r>
            <w:proofErr w:type="spellEnd"/>
            <w:r w:rsidR="00CA7FBB" w:rsidRPr="00EC49D3">
              <w:rPr>
                <w:sz w:val="24"/>
                <w:szCs w:val="24"/>
              </w:rPr>
              <w:t xml:space="preserve"> </w:t>
            </w:r>
            <w:r w:rsidR="00CA7FBB" w:rsidRPr="00FF1349">
              <w:rPr>
                <w:sz w:val="24"/>
                <w:szCs w:val="24"/>
              </w:rPr>
              <w:t>«</w:t>
            </w:r>
            <w:proofErr w:type="spellStart"/>
            <w:r w:rsidR="00CA7FBB" w:rsidRPr="00FF1349">
              <w:rPr>
                <w:sz w:val="24"/>
                <w:szCs w:val="24"/>
              </w:rPr>
              <w:t>Документи</w:t>
            </w:r>
            <w:proofErr w:type="spellEnd"/>
            <w:r w:rsidR="00CA7FBB" w:rsidRPr="00FF1349">
              <w:rPr>
                <w:sz w:val="24"/>
                <w:szCs w:val="24"/>
              </w:rPr>
              <w:t xml:space="preserve"> для </w:t>
            </w:r>
            <w:proofErr w:type="spellStart"/>
            <w:r w:rsidR="00CA7FBB" w:rsidRPr="00FF1349">
              <w:rPr>
                <w:sz w:val="24"/>
                <w:szCs w:val="24"/>
              </w:rPr>
              <w:t>участі</w:t>
            </w:r>
            <w:proofErr w:type="spellEnd"/>
            <w:r w:rsidR="00CA7FBB" w:rsidRPr="00FF1349">
              <w:rPr>
                <w:sz w:val="24"/>
                <w:szCs w:val="24"/>
              </w:rPr>
              <w:t xml:space="preserve"> у </w:t>
            </w:r>
            <w:proofErr w:type="spellStart"/>
            <w:r w:rsidR="00CA7FBB" w:rsidRPr="00FF1349">
              <w:rPr>
                <w:sz w:val="24"/>
                <w:szCs w:val="24"/>
              </w:rPr>
              <w:t>конкурсі</w:t>
            </w:r>
            <w:proofErr w:type="spellEnd"/>
            <w:r w:rsidR="00CA7FBB" w:rsidRPr="00FF1349">
              <w:rPr>
                <w:sz w:val="24"/>
                <w:szCs w:val="24"/>
              </w:rPr>
              <w:t xml:space="preserve"> на </w:t>
            </w:r>
            <w:r w:rsidR="008D271C">
              <w:rPr>
                <w:sz w:val="24"/>
                <w:szCs w:val="24"/>
                <w:lang w:val="uk-UA"/>
              </w:rPr>
              <w:t xml:space="preserve">посаду </w:t>
            </w:r>
            <w:r w:rsidR="00FF1349" w:rsidRPr="00FF1349">
              <w:rPr>
                <w:sz w:val="24"/>
                <w:szCs w:val="24"/>
                <w:lang w:val="uk-UA"/>
              </w:rPr>
              <w:t>головного державного ревізор</w:t>
            </w:r>
            <w:proofErr w:type="gramStart"/>
            <w:r w:rsidR="00FF1349" w:rsidRPr="00FF1349">
              <w:rPr>
                <w:sz w:val="24"/>
                <w:szCs w:val="24"/>
                <w:lang w:val="uk-UA"/>
              </w:rPr>
              <w:t>а-</w:t>
            </w:r>
            <w:proofErr w:type="gramEnd"/>
            <w:r w:rsidR="00FF1349" w:rsidRPr="00FF1349">
              <w:rPr>
                <w:sz w:val="24"/>
                <w:szCs w:val="24"/>
                <w:lang w:val="uk-UA"/>
              </w:rPr>
              <w:t>інспектора відділу трансфертного ціноутворення та перевірок фінансових установ управління податкових перевірок, трансфертного ціноутворення та міжнародного оподаткування</w:t>
            </w:r>
            <w:r w:rsidR="00FF1349" w:rsidRPr="00FF1349">
              <w:rPr>
                <w:rStyle w:val="rvts15"/>
                <w:sz w:val="24"/>
                <w:szCs w:val="24"/>
                <w:lang w:val="uk-UA"/>
              </w:rPr>
              <w:t xml:space="preserve"> </w:t>
            </w:r>
            <w:r w:rsidR="00CA7FBB" w:rsidRPr="00FF1349">
              <w:rPr>
                <w:rStyle w:val="rvts15"/>
                <w:sz w:val="24"/>
                <w:szCs w:val="24"/>
                <w:lang w:val="uk-UA"/>
              </w:rPr>
              <w:t>Головного управління ДПС у Львівській області</w:t>
            </w:r>
            <w:r w:rsidR="00CA7FBB" w:rsidRPr="00FF1349">
              <w:rPr>
                <w:sz w:val="24"/>
                <w:szCs w:val="24"/>
                <w:lang w:val="uk-UA" w:eastAsia="uk-UA"/>
              </w:rPr>
              <w:t>».</w:t>
            </w:r>
            <w:r w:rsidR="00CA7FBB" w:rsidRPr="00FF1349">
              <w:rPr>
                <w:sz w:val="24"/>
                <w:szCs w:val="24"/>
                <w:lang w:eastAsia="uk-UA"/>
              </w:rPr>
              <w:t xml:space="preserve"> </w:t>
            </w:r>
          </w:p>
          <w:p w:rsidR="00315F15" w:rsidRPr="00090593" w:rsidRDefault="00315F15" w:rsidP="002D0E4A">
            <w:pPr>
              <w:pStyle w:val="rvps2"/>
              <w:spacing w:before="0" w:beforeAutospacing="0" w:after="0" w:afterAutospacing="0"/>
              <w:jc w:val="both"/>
              <w:rPr>
                <w:color w:val="FF0000"/>
                <w:sz w:val="16"/>
                <w:szCs w:val="16"/>
                <w:lang w:val="uk-UA"/>
              </w:rPr>
            </w:pPr>
          </w:p>
          <w:p w:rsidR="00315F15" w:rsidRPr="00EC49D3" w:rsidRDefault="00315F15" w:rsidP="002D0E4A">
            <w:pPr>
              <w:pStyle w:val="rvps2"/>
              <w:spacing w:before="0" w:beforeAutospacing="0" w:after="0" w:afterAutospacing="0"/>
              <w:jc w:val="both"/>
              <w:rPr>
                <w:lang w:val="uk-UA"/>
              </w:rPr>
            </w:pPr>
            <w:r w:rsidRPr="00EC49D3">
              <w:rPr>
                <w:lang w:val="uk-UA"/>
              </w:rPr>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315F15" w:rsidRPr="00090593" w:rsidRDefault="00315F15" w:rsidP="002D0E4A">
            <w:pPr>
              <w:tabs>
                <w:tab w:val="left" w:pos="1342"/>
              </w:tabs>
              <w:jc w:val="both"/>
              <w:rPr>
                <w:rStyle w:val="FontStyle30"/>
                <w:sz w:val="16"/>
                <w:szCs w:val="16"/>
                <w:lang w:val="uk-UA"/>
              </w:rPr>
            </w:pPr>
          </w:p>
          <w:p w:rsidR="00315F15" w:rsidRPr="00EC49D3" w:rsidRDefault="00315F15" w:rsidP="0058149A">
            <w:pPr>
              <w:pStyle w:val="rvps2"/>
              <w:spacing w:before="0" w:beforeAutospacing="0" w:after="0" w:afterAutospacing="0"/>
              <w:jc w:val="both"/>
              <w:rPr>
                <w:lang w:val="uk-UA"/>
              </w:rPr>
            </w:pPr>
            <w:r w:rsidRPr="00EC49D3">
              <w:rPr>
                <w:lang w:val="uk-UA"/>
              </w:rPr>
              <w:t>Інформація подається: до 1</w:t>
            </w:r>
            <w:r w:rsidR="0058149A">
              <w:rPr>
                <w:lang w:val="uk-UA"/>
              </w:rPr>
              <w:t>6</w:t>
            </w:r>
            <w:r w:rsidRPr="00EC49D3">
              <w:rPr>
                <w:lang w:val="uk-UA"/>
              </w:rPr>
              <w:t xml:space="preserve"> год.</w:t>
            </w:r>
            <w:r w:rsidR="0058149A">
              <w:rPr>
                <w:lang w:val="uk-UA"/>
              </w:rPr>
              <w:t>45</w:t>
            </w:r>
            <w:r w:rsidRPr="00EC49D3">
              <w:rPr>
                <w:lang w:val="uk-UA"/>
              </w:rPr>
              <w:t xml:space="preserve"> хв. </w:t>
            </w:r>
            <w:r w:rsidR="00090593">
              <w:rPr>
                <w:lang w:val="uk-UA"/>
              </w:rPr>
              <w:t>2</w:t>
            </w:r>
            <w:r w:rsidR="0058149A">
              <w:rPr>
                <w:lang w:val="uk-UA"/>
              </w:rPr>
              <w:t>9</w:t>
            </w:r>
            <w:r w:rsidR="00EC49D3" w:rsidRPr="00EC49D3">
              <w:rPr>
                <w:lang w:val="uk-UA"/>
              </w:rPr>
              <w:t xml:space="preserve"> </w:t>
            </w:r>
            <w:r w:rsidR="0058149A">
              <w:rPr>
                <w:lang w:val="uk-UA"/>
              </w:rPr>
              <w:t>листопада</w:t>
            </w:r>
            <w:r w:rsidRPr="00EC49D3">
              <w:rPr>
                <w:lang w:val="uk-UA"/>
              </w:rPr>
              <w:t xml:space="preserve"> 2019 року</w:t>
            </w:r>
            <w:r w:rsidR="0058149A">
              <w:rPr>
                <w:lang w:val="uk-UA"/>
              </w:rPr>
              <w:t>.</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lastRenderedPageBreak/>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9" w:type="pct"/>
          </w:tcPr>
          <w:p w:rsidR="00315F15" w:rsidRPr="00EC49D3" w:rsidRDefault="00CA7FBB" w:rsidP="00090593">
            <w:pPr>
              <w:pStyle w:val="a3"/>
              <w:rPr>
                <w:lang w:val="uk-UA"/>
              </w:rPr>
            </w:pPr>
            <w:r w:rsidRPr="00EC49D3">
              <w:t xml:space="preserve">м. </w:t>
            </w:r>
            <w:proofErr w:type="spellStart"/>
            <w:r w:rsidRPr="00EC49D3">
              <w:t>Львів</w:t>
            </w:r>
            <w:proofErr w:type="spellEnd"/>
            <w:r w:rsidRPr="00EC49D3">
              <w:t xml:space="preserve">, </w:t>
            </w:r>
            <w:proofErr w:type="spellStart"/>
            <w:r w:rsidRPr="00EC49D3">
              <w:t>вул</w:t>
            </w:r>
            <w:proofErr w:type="spellEnd"/>
            <w:r w:rsidRPr="00EC49D3">
              <w:t xml:space="preserve">. </w:t>
            </w:r>
            <w:proofErr w:type="spellStart"/>
            <w:r w:rsidRPr="00EC49D3">
              <w:t>Стрийська</w:t>
            </w:r>
            <w:proofErr w:type="spellEnd"/>
            <w:r w:rsidRPr="00EC49D3">
              <w:t>, 35</w:t>
            </w:r>
            <w:r w:rsidRPr="00EC49D3">
              <w:rPr>
                <w:lang w:val="uk-UA"/>
              </w:rPr>
              <w:t xml:space="preserve">, початок тестування о 10:00,  </w:t>
            </w:r>
            <w:r w:rsidR="00090593">
              <w:rPr>
                <w:lang w:val="uk-UA"/>
              </w:rPr>
              <w:t>0</w:t>
            </w:r>
            <w:r w:rsidRPr="00EC49D3">
              <w:rPr>
                <w:lang w:val="uk-UA"/>
              </w:rPr>
              <w:t xml:space="preserve">5 </w:t>
            </w:r>
            <w:r w:rsidR="00090593">
              <w:rPr>
                <w:lang w:val="uk-UA"/>
              </w:rPr>
              <w:t>грудня</w:t>
            </w:r>
            <w:r w:rsidRPr="00EC49D3">
              <w:rPr>
                <w:lang w:val="uk-UA"/>
              </w:rPr>
              <w:t xml:space="preserve"> 2019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CA7FBB" w:rsidRPr="004137CF" w:rsidRDefault="00CA7FBB" w:rsidP="00CA7FBB">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Pr="004137CF">
              <w:rPr>
                <w:rStyle w:val="20pt"/>
                <w:rFonts w:eastAsia="Times New Roman"/>
                <w:color w:val="000000"/>
                <w:sz w:val="24"/>
                <w:szCs w:val="24"/>
                <w:lang w:eastAsia="uk-UA"/>
              </w:rPr>
              <w:t>7</w:t>
            </w:r>
            <w:r w:rsidRPr="004137CF">
              <w:rPr>
                <w:rStyle w:val="20pt"/>
                <w:rFonts w:eastAsia="Times New Roman"/>
                <w:color w:val="000000"/>
                <w:sz w:val="24"/>
                <w:szCs w:val="24"/>
                <w:lang w:val="uk-UA" w:eastAsia="uk-UA"/>
              </w:rPr>
              <w:t>-</w:t>
            </w:r>
            <w:r w:rsidRPr="004137CF">
              <w:rPr>
                <w:rStyle w:val="20pt"/>
                <w:rFonts w:eastAsia="Times New Roman"/>
                <w:color w:val="000000"/>
                <w:sz w:val="24"/>
                <w:szCs w:val="24"/>
                <w:lang w:eastAsia="uk-UA"/>
              </w:rPr>
              <w:t>60</w:t>
            </w:r>
            <w:r w:rsidRPr="004137CF">
              <w:rPr>
                <w:rStyle w:val="20pt"/>
                <w:rFonts w:eastAsia="Times New Roman"/>
                <w:color w:val="000000"/>
                <w:sz w:val="24"/>
                <w:szCs w:val="24"/>
                <w:lang w:val="uk-UA" w:eastAsia="uk-UA"/>
              </w:rPr>
              <w:t xml:space="preserve">, </w:t>
            </w:r>
          </w:p>
          <w:p w:rsidR="00CA7FBB" w:rsidRPr="004137CF" w:rsidRDefault="004F4B9E" w:rsidP="00CA7FBB">
            <w:pPr>
              <w:pStyle w:val="a3"/>
              <w:spacing w:before="0" w:beforeAutospacing="0" w:after="0" w:afterAutospacing="0"/>
              <w:rPr>
                <w:rStyle w:val="20pt"/>
                <w:rFonts w:eastAsia="Times New Roman"/>
                <w:color w:val="000000"/>
                <w:sz w:val="24"/>
                <w:szCs w:val="24"/>
                <w:lang w:eastAsia="uk-UA"/>
              </w:rPr>
            </w:pPr>
            <w:r>
              <w:rPr>
                <w:rStyle w:val="20pt"/>
                <w:rFonts w:eastAsia="Times New Roman"/>
                <w:sz w:val="24"/>
                <w:szCs w:val="24"/>
                <w:lang w:val="uk-UA" w:eastAsia="uk-UA"/>
              </w:rPr>
              <w:t>Васьків</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Марта</w:t>
            </w:r>
            <w:r w:rsidR="00CA7FBB" w:rsidRPr="004137CF">
              <w:rPr>
                <w:rStyle w:val="20pt"/>
                <w:rFonts w:eastAsia="Times New Roman"/>
                <w:sz w:val="24"/>
                <w:szCs w:val="24"/>
                <w:lang w:eastAsia="uk-UA"/>
              </w:rPr>
              <w:t xml:space="preserve"> </w:t>
            </w:r>
            <w:r>
              <w:rPr>
                <w:rStyle w:val="20pt"/>
                <w:rFonts w:eastAsia="Times New Roman"/>
                <w:sz w:val="24"/>
                <w:szCs w:val="24"/>
                <w:lang w:val="uk-UA" w:eastAsia="uk-UA"/>
              </w:rPr>
              <w:t>Тарасівна</w:t>
            </w:r>
            <w:r w:rsidR="00CA7FBB" w:rsidRPr="004137CF">
              <w:rPr>
                <w:rStyle w:val="20pt"/>
                <w:rFonts w:eastAsia="Times New Roman"/>
                <w:color w:val="FF6600"/>
                <w:sz w:val="24"/>
                <w:szCs w:val="24"/>
                <w:lang w:val="uk-UA" w:eastAsia="uk-UA"/>
              </w:rPr>
              <w:t xml:space="preserve"> </w:t>
            </w:r>
            <w:r w:rsidR="00CA7FBB" w:rsidRPr="004137CF">
              <w:rPr>
                <w:rStyle w:val="20pt"/>
                <w:rFonts w:eastAsia="Times New Roman"/>
                <w:sz w:val="24"/>
                <w:szCs w:val="24"/>
                <w:lang w:val="uk-UA" w:eastAsia="uk-UA"/>
              </w:rPr>
              <w:t>(032) 297-3</w:t>
            </w:r>
            <w:r>
              <w:rPr>
                <w:rStyle w:val="20pt"/>
                <w:rFonts w:eastAsia="Times New Roman"/>
                <w:sz w:val="24"/>
                <w:szCs w:val="24"/>
                <w:lang w:val="uk-UA" w:eastAsia="uk-UA"/>
              </w:rPr>
              <w:t>4</w:t>
            </w:r>
            <w:r w:rsidR="00CA7FBB" w:rsidRPr="004137CF">
              <w:rPr>
                <w:rStyle w:val="20pt"/>
                <w:rFonts w:eastAsia="Times New Roman"/>
                <w:sz w:val="24"/>
                <w:szCs w:val="24"/>
                <w:lang w:val="uk-UA" w:eastAsia="uk-UA"/>
              </w:rPr>
              <w:t>-</w:t>
            </w:r>
            <w:r w:rsidR="00CA7FBB" w:rsidRPr="004137CF">
              <w:rPr>
                <w:rStyle w:val="20pt"/>
                <w:rFonts w:eastAsia="Times New Roman"/>
                <w:sz w:val="24"/>
                <w:szCs w:val="24"/>
                <w:lang w:eastAsia="uk-UA"/>
              </w:rPr>
              <w:t>9</w:t>
            </w:r>
            <w:r>
              <w:rPr>
                <w:rStyle w:val="20pt"/>
                <w:rFonts w:eastAsia="Times New Roman"/>
                <w:sz w:val="24"/>
                <w:szCs w:val="24"/>
                <w:lang w:val="uk-UA" w:eastAsia="uk-UA"/>
              </w:rPr>
              <w:t>0</w:t>
            </w:r>
            <w:r w:rsidR="00CA7FBB" w:rsidRPr="004137CF">
              <w:rPr>
                <w:rStyle w:val="20pt"/>
                <w:rFonts w:eastAsia="Times New Roman"/>
                <w:color w:val="000000"/>
                <w:sz w:val="24"/>
                <w:szCs w:val="24"/>
                <w:lang w:val="uk-UA" w:eastAsia="uk-UA"/>
              </w:rPr>
              <w:t>,</w:t>
            </w:r>
          </w:p>
          <w:p w:rsidR="00315F15" w:rsidRPr="00327204" w:rsidRDefault="00CA7FBB" w:rsidP="00CA7FBB">
            <w:pPr>
              <w:pStyle w:val="a3"/>
              <w:spacing w:before="0" w:beforeAutospacing="0" w:after="0" w:afterAutospacing="0"/>
              <w:ind w:left="27"/>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FF1349" w:rsidP="00EC49D3">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FF1349" w:rsidP="00360F89">
            <w:pPr>
              <w:pStyle w:val="a3"/>
              <w:jc w:val="both"/>
              <w:rPr>
                <w:lang w:val="uk-UA"/>
              </w:rPr>
            </w:pPr>
            <w:r w:rsidRPr="00072BB8">
              <w:rPr>
                <w:lang w:val="uk-UA"/>
              </w:rPr>
              <w:t>Не потребує.</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EE7B73" w:rsidP="00FF1349">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lastRenderedPageBreak/>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315F15">
        <w:trPr>
          <w:trHeight w:val="615"/>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747741" w:rsidRDefault="003866FD" w:rsidP="003866FD">
            <w:pPr>
              <w:numPr>
                <w:ilvl w:val="0"/>
                <w:numId w:val="15"/>
              </w:numPr>
              <w:ind w:right="100" w:hanging="497"/>
              <w:jc w:val="both"/>
              <w:rPr>
                <w:sz w:val="22"/>
                <w:szCs w:val="22"/>
                <w:lang w:val="uk-UA"/>
              </w:rPr>
            </w:pPr>
            <w:r w:rsidRPr="00747741">
              <w:rPr>
                <w:sz w:val="22"/>
                <w:szCs w:val="22"/>
                <w:lang w:val="uk-UA"/>
              </w:rPr>
              <w:t>Податковий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3866FD" w:rsidRDefault="003866FD" w:rsidP="003866FD">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AA2815" w:rsidRPr="00747741" w:rsidRDefault="00AA2815" w:rsidP="003866FD">
            <w:pPr>
              <w:numPr>
                <w:ilvl w:val="0"/>
                <w:numId w:val="15"/>
              </w:numPr>
              <w:ind w:left="459" w:right="100" w:hanging="283"/>
              <w:jc w:val="both"/>
              <w:rPr>
                <w:sz w:val="22"/>
                <w:szCs w:val="22"/>
                <w:lang w:val="uk-UA"/>
              </w:rPr>
            </w:pPr>
            <w:r>
              <w:rPr>
                <w:sz w:val="22"/>
                <w:szCs w:val="22"/>
                <w:lang w:val="uk-UA"/>
              </w:rPr>
              <w:t>Митний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747741" w:rsidRPr="00747741" w:rsidRDefault="00747741" w:rsidP="00747741">
            <w:pPr>
              <w:ind w:right="100"/>
              <w:jc w:val="both"/>
              <w:rPr>
                <w:sz w:val="22"/>
                <w:szCs w:val="22"/>
                <w:lang w:val="uk-UA"/>
              </w:rPr>
            </w:pPr>
            <w:r w:rsidRPr="00747741">
              <w:rPr>
                <w:rStyle w:val="FontStyle68"/>
                <w:color w:val="000000"/>
                <w:sz w:val="22"/>
                <w:szCs w:val="22"/>
                <w:lang w:val="uk-UA"/>
              </w:rPr>
              <w:t xml:space="preserve">   </w:t>
            </w:r>
            <w:r w:rsidR="006D1EF1">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sidR="0058149A">
              <w:rPr>
                <w:rStyle w:val="FontStyle68"/>
                <w:color w:val="000000"/>
                <w:sz w:val="22"/>
                <w:szCs w:val="22"/>
                <w:lang w:val="uk-UA"/>
              </w:rPr>
              <w:t>.</w:t>
            </w:r>
          </w:p>
          <w:p w:rsidR="00747741" w:rsidRPr="00747741" w:rsidRDefault="006D1EF1" w:rsidP="00747741">
            <w:pPr>
              <w:ind w:right="100" w:firstLine="100"/>
              <w:jc w:val="both"/>
              <w:rPr>
                <w:sz w:val="22"/>
                <w:szCs w:val="22"/>
                <w:lang w:val="uk-UA"/>
              </w:rPr>
            </w:pPr>
            <w:r>
              <w:rPr>
                <w:sz w:val="22"/>
                <w:szCs w:val="22"/>
                <w:lang w:val="uk-UA"/>
              </w:rPr>
              <w:t xml:space="preserve"> 7</w:t>
            </w:r>
            <w:r w:rsidR="00747741" w:rsidRPr="00747741">
              <w:rPr>
                <w:sz w:val="22"/>
                <w:szCs w:val="22"/>
                <w:lang w:val="uk-UA"/>
              </w:rPr>
              <w:t>) Закон України «Про звернення громадян»</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8</w:t>
            </w:r>
            <w:r w:rsidR="00747741" w:rsidRPr="00747741">
              <w:rPr>
                <w:sz w:val="22"/>
                <w:szCs w:val="22"/>
                <w:lang w:val="uk-UA"/>
              </w:rPr>
              <w:t>) Закон України «Про доступ до публічної інформації»</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9</w:t>
            </w:r>
            <w:r w:rsidR="00747741" w:rsidRPr="00747741">
              <w:rPr>
                <w:sz w:val="22"/>
                <w:szCs w:val="22"/>
                <w:lang w:val="uk-UA"/>
              </w:rPr>
              <w:t>) Закон України «Про захист персональних даних»</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10</w:t>
            </w:r>
            <w:r w:rsidR="00747741" w:rsidRPr="00747741">
              <w:rPr>
                <w:sz w:val="22"/>
                <w:szCs w:val="22"/>
                <w:lang w:val="uk-UA"/>
              </w:rPr>
              <w:t>) Наказ ДФС України від 31.07.2014 р. №22 «Про затвердження м</w:t>
            </w:r>
            <w:r w:rsidR="00747741"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sidR="0058149A">
              <w:rPr>
                <w:color w:val="000000"/>
                <w:sz w:val="22"/>
                <w:szCs w:val="22"/>
                <w:lang w:val="uk-UA"/>
              </w:rPr>
              <w:t>.</w:t>
            </w:r>
          </w:p>
          <w:p w:rsidR="00747741" w:rsidRPr="00747741" w:rsidRDefault="006D1EF1" w:rsidP="00747741">
            <w:pPr>
              <w:jc w:val="both"/>
              <w:rPr>
                <w:sz w:val="22"/>
                <w:szCs w:val="22"/>
              </w:rPr>
            </w:pPr>
            <w:r>
              <w:rPr>
                <w:sz w:val="22"/>
                <w:szCs w:val="22"/>
                <w:lang w:val="uk-UA"/>
              </w:rPr>
              <w:t xml:space="preserve">  11</w:t>
            </w:r>
            <w:r w:rsidR="00747741" w:rsidRPr="00747741">
              <w:rPr>
                <w:sz w:val="22"/>
                <w:szCs w:val="22"/>
                <w:lang w:val="uk-UA"/>
              </w:rPr>
              <w:t>) Наказ ДФС України від 01.06.2017 р. №396 «</w:t>
            </w:r>
            <w:r w:rsidR="00747741" w:rsidRPr="00747741">
              <w:rPr>
                <w:sz w:val="22"/>
                <w:szCs w:val="22"/>
              </w:rPr>
              <w:t xml:space="preserve">Про </w:t>
            </w:r>
            <w:proofErr w:type="spellStart"/>
            <w:r w:rsidR="00747741" w:rsidRPr="00747741">
              <w:rPr>
                <w:sz w:val="22"/>
                <w:szCs w:val="22"/>
              </w:rPr>
              <w:t>затвердження</w:t>
            </w:r>
            <w:proofErr w:type="spellEnd"/>
            <w:r w:rsidR="00747741" w:rsidRPr="00747741">
              <w:rPr>
                <w:sz w:val="22"/>
                <w:szCs w:val="22"/>
              </w:rPr>
              <w:t xml:space="preserve"> </w:t>
            </w:r>
            <w:proofErr w:type="spellStart"/>
            <w:r w:rsidR="00747741" w:rsidRPr="00747741">
              <w:rPr>
                <w:sz w:val="22"/>
                <w:szCs w:val="22"/>
              </w:rPr>
              <w:t>зразка</w:t>
            </w:r>
            <w:proofErr w:type="spellEnd"/>
            <w:r w:rsidR="00747741" w:rsidRPr="00747741">
              <w:rPr>
                <w:sz w:val="22"/>
                <w:szCs w:val="22"/>
              </w:rPr>
              <w:t xml:space="preserve"> </w:t>
            </w:r>
            <w:proofErr w:type="spellStart"/>
            <w:r w:rsidR="00747741" w:rsidRPr="00747741">
              <w:rPr>
                <w:sz w:val="22"/>
                <w:szCs w:val="22"/>
              </w:rPr>
              <w:t>форми</w:t>
            </w:r>
            <w:proofErr w:type="spellEnd"/>
            <w:r w:rsidR="00747741" w:rsidRPr="00747741">
              <w:rPr>
                <w:sz w:val="22"/>
                <w:szCs w:val="22"/>
              </w:rPr>
              <w:t xml:space="preserve"> акта (</w:t>
            </w:r>
            <w:proofErr w:type="spellStart"/>
            <w:r w:rsidR="00747741" w:rsidRPr="00747741">
              <w:rPr>
                <w:sz w:val="22"/>
                <w:szCs w:val="22"/>
              </w:rPr>
              <w:t>довідки</w:t>
            </w:r>
            <w:proofErr w:type="spellEnd"/>
            <w:r w:rsidR="00747741" w:rsidRPr="00747741">
              <w:rPr>
                <w:sz w:val="22"/>
                <w:szCs w:val="22"/>
              </w:rPr>
              <w:t xml:space="preserve">) </w:t>
            </w:r>
            <w:proofErr w:type="spellStart"/>
            <w:r w:rsidR="00747741" w:rsidRPr="00747741">
              <w:rPr>
                <w:sz w:val="22"/>
                <w:szCs w:val="22"/>
              </w:rPr>
              <w:t>документальної</w:t>
            </w:r>
            <w:proofErr w:type="spellEnd"/>
            <w:r w:rsidR="00747741" w:rsidRPr="00747741">
              <w:rPr>
                <w:sz w:val="22"/>
                <w:szCs w:val="22"/>
              </w:rPr>
              <w:t xml:space="preserve"> </w:t>
            </w:r>
            <w:proofErr w:type="spellStart"/>
            <w:r w:rsidR="00747741" w:rsidRPr="00747741">
              <w:rPr>
                <w:sz w:val="22"/>
                <w:szCs w:val="22"/>
              </w:rPr>
              <w:t>планової</w:t>
            </w:r>
            <w:proofErr w:type="spellEnd"/>
            <w:r w:rsidR="00747741" w:rsidRPr="00747741">
              <w:rPr>
                <w:sz w:val="22"/>
                <w:szCs w:val="22"/>
              </w:rPr>
              <w:t>/</w:t>
            </w:r>
            <w:proofErr w:type="spellStart"/>
            <w:r w:rsidR="00747741" w:rsidRPr="00747741">
              <w:rPr>
                <w:sz w:val="22"/>
                <w:szCs w:val="22"/>
              </w:rPr>
              <w:t>позапланової</w:t>
            </w:r>
            <w:proofErr w:type="spellEnd"/>
            <w:r w:rsidR="00747741" w:rsidRPr="00747741">
              <w:rPr>
                <w:sz w:val="22"/>
                <w:szCs w:val="22"/>
              </w:rPr>
              <w:t xml:space="preserve"> </w:t>
            </w:r>
            <w:proofErr w:type="spellStart"/>
            <w:r w:rsidR="00747741" w:rsidRPr="00747741">
              <w:rPr>
                <w:sz w:val="22"/>
                <w:szCs w:val="22"/>
              </w:rPr>
              <w:t>виїзної</w:t>
            </w:r>
            <w:proofErr w:type="spellEnd"/>
            <w:r w:rsidR="00747741" w:rsidRPr="00747741">
              <w:rPr>
                <w:sz w:val="22"/>
                <w:szCs w:val="22"/>
              </w:rPr>
              <w:t xml:space="preserve"> </w:t>
            </w:r>
            <w:proofErr w:type="spellStart"/>
            <w:r w:rsidR="00747741" w:rsidRPr="00747741">
              <w:rPr>
                <w:sz w:val="22"/>
                <w:szCs w:val="22"/>
              </w:rPr>
              <w:t>перевірки</w:t>
            </w:r>
            <w:proofErr w:type="spellEnd"/>
            <w:r w:rsidR="00747741" w:rsidRPr="00747741">
              <w:rPr>
                <w:sz w:val="22"/>
                <w:szCs w:val="22"/>
              </w:rPr>
              <w:t xml:space="preserve"> </w:t>
            </w:r>
            <w:proofErr w:type="spellStart"/>
            <w:r w:rsidR="00747741" w:rsidRPr="00747741">
              <w:rPr>
                <w:bCs/>
                <w:sz w:val="22"/>
                <w:szCs w:val="22"/>
              </w:rPr>
              <w:t>податкового</w:t>
            </w:r>
            <w:proofErr w:type="spellEnd"/>
            <w:r w:rsidR="00747741" w:rsidRPr="00747741">
              <w:rPr>
                <w:bCs/>
                <w:sz w:val="22"/>
                <w:szCs w:val="22"/>
              </w:rPr>
              <w:t xml:space="preserve">, валютного та </w:t>
            </w:r>
            <w:proofErr w:type="spellStart"/>
            <w:r w:rsidR="00747741" w:rsidRPr="00747741">
              <w:rPr>
                <w:bCs/>
                <w:sz w:val="22"/>
                <w:szCs w:val="22"/>
              </w:rPr>
              <w:t>іншого</w:t>
            </w:r>
            <w:proofErr w:type="spellEnd"/>
            <w:r w:rsidR="00747741" w:rsidRPr="00747741">
              <w:rPr>
                <w:bCs/>
                <w:sz w:val="22"/>
                <w:szCs w:val="22"/>
              </w:rPr>
              <w:t xml:space="preserve"> </w:t>
            </w:r>
            <w:proofErr w:type="spellStart"/>
            <w:r w:rsidR="00747741" w:rsidRPr="00747741">
              <w:rPr>
                <w:bCs/>
                <w:sz w:val="22"/>
                <w:szCs w:val="22"/>
              </w:rPr>
              <w:t>законодавства</w:t>
            </w:r>
            <w:proofErr w:type="spellEnd"/>
            <w:r w:rsidR="00747741" w:rsidRPr="00747741">
              <w:rPr>
                <w:bCs/>
                <w:sz w:val="22"/>
                <w:szCs w:val="22"/>
              </w:rPr>
              <w:t xml:space="preserve">, контроль за </w:t>
            </w:r>
            <w:proofErr w:type="spellStart"/>
            <w:r w:rsidR="00747741" w:rsidRPr="00747741">
              <w:rPr>
                <w:bCs/>
                <w:sz w:val="22"/>
                <w:szCs w:val="22"/>
              </w:rPr>
              <w:t>дотриманням</w:t>
            </w:r>
            <w:proofErr w:type="spellEnd"/>
            <w:r w:rsidR="00747741" w:rsidRPr="00747741">
              <w:rPr>
                <w:bCs/>
                <w:sz w:val="22"/>
                <w:szCs w:val="22"/>
              </w:rPr>
              <w:t xml:space="preserve"> </w:t>
            </w:r>
            <w:proofErr w:type="spellStart"/>
            <w:r w:rsidR="00747741" w:rsidRPr="00747741">
              <w:rPr>
                <w:bCs/>
                <w:sz w:val="22"/>
                <w:szCs w:val="22"/>
              </w:rPr>
              <w:t>якого</w:t>
            </w:r>
            <w:proofErr w:type="spellEnd"/>
            <w:r w:rsidR="00747741" w:rsidRPr="00747741">
              <w:rPr>
                <w:bCs/>
                <w:sz w:val="22"/>
                <w:szCs w:val="22"/>
              </w:rPr>
              <w:t xml:space="preserve"> </w:t>
            </w:r>
            <w:proofErr w:type="spellStart"/>
            <w:r w:rsidR="00747741" w:rsidRPr="00747741">
              <w:rPr>
                <w:bCs/>
                <w:sz w:val="22"/>
                <w:szCs w:val="22"/>
              </w:rPr>
              <w:t>покладено</w:t>
            </w:r>
            <w:proofErr w:type="spellEnd"/>
            <w:r w:rsidR="00747741" w:rsidRPr="00747741">
              <w:rPr>
                <w:bCs/>
                <w:sz w:val="22"/>
                <w:szCs w:val="22"/>
              </w:rPr>
              <w:t xml:space="preserve"> на </w:t>
            </w:r>
            <w:proofErr w:type="spellStart"/>
            <w:r w:rsidR="00747741" w:rsidRPr="00747741">
              <w:rPr>
                <w:bCs/>
                <w:sz w:val="22"/>
                <w:szCs w:val="22"/>
              </w:rPr>
              <w:t>контролюючі</w:t>
            </w:r>
            <w:proofErr w:type="spellEnd"/>
            <w:r w:rsidR="00747741" w:rsidRPr="00747741">
              <w:rPr>
                <w:bCs/>
                <w:sz w:val="22"/>
                <w:szCs w:val="22"/>
              </w:rPr>
              <w:t xml:space="preserve"> </w:t>
            </w:r>
            <w:proofErr w:type="spellStart"/>
            <w:r w:rsidR="00747741" w:rsidRPr="00747741">
              <w:rPr>
                <w:bCs/>
                <w:sz w:val="22"/>
                <w:szCs w:val="22"/>
              </w:rPr>
              <w:t>органи</w:t>
            </w:r>
            <w:proofErr w:type="spellEnd"/>
            <w:r w:rsidR="00747741" w:rsidRPr="00747741">
              <w:rPr>
                <w:bCs/>
                <w:sz w:val="22"/>
                <w:szCs w:val="22"/>
              </w:rPr>
              <w:t>,</w:t>
            </w:r>
            <w:r w:rsidR="00747741" w:rsidRPr="00747741">
              <w:rPr>
                <w:sz w:val="22"/>
                <w:szCs w:val="22"/>
              </w:rPr>
              <w:t xml:space="preserve"> та </w:t>
            </w:r>
            <w:proofErr w:type="spellStart"/>
            <w:r w:rsidR="00747741" w:rsidRPr="00747741">
              <w:rPr>
                <w:sz w:val="22"/>
                <w:szCs w:val="22"/>
              </w:rPr>
              <w:t>Методичних</w:t>
            </w:r>
            <w:proofErr w:type="spellEnd"/>
            <w:r w:rsidR="00747741" w:rsidRPr="00747741">
              <w:rPr>
                <w:sz w:val="22"/>
                <w:szCs w:val="22"/>
              </w:rPr>
              <w:t xml:space="preserve"> </w:t>
            </w:r>
            <w:proofErr w:type="spellStart"/>
            <w:r w:rsidR="00747741" w:rsidRPr="00747741">
              <w:rPr>
                <w:sz w:val="22"/>
                <w:szCs w:val="22"/>
              </w:rPr>
              <w:t>рекомендацій</w:t>
            </w:r>
            <w:proofErr w:type="spellEnd"/>
            <w:r w:rsidR="00747741" w:rsidRPr="00747741">
              <w:rPr>
                <w:sz w:val="22"/>
                <w:szCs w:val="22"/>
              </w:rPr>
              <w:t xml:space="preserve"> </w:t>
            </w:r>
            <w:proofErr w:type="spellStart"/>
            <w:r w:rsidR="00747741" w:rsidRPr="00747741">
              <w:rPr>
                <w:sz w:val="22"/>
                <w:szCs w:val="22"/>
              </w:rPr>
              <w:t>щодо</w:t>
            </w:r>
            <w:proofErr w:type="spellEnd"/>
            <w:r w:rsidR="00747741" w:rsidRPr="00747741">
              <w:rPr>
                <w:sz w:val="22"/>
                <w:szCs w:val="22"/>
              </w:rPr>
              <w:t xml:space="preserve"> </w:t>
            </w:r>
            <w:proofErr w:type="spellStart"/>
            <w:r w:rsidR="00747741" w:rsidRPr="00747741">
              <w:rPr>
                <w:sz w:val="22"/>
                <w:szCs w:val="22"/>
              </w:rPr>
              <w:t>оформлення</w:t>
            </w:r>
            <w:proofErr w:type="spellEnd"/>
            <w:r w:rsidR="00747741" w:rsidRPr="00747741">
              <w:rPr>
                <w:sz w:val="22"/>
                <w:szCs w:val="22"/>
              </w:rPr>
              <w:t xml:space="preserve"> </w:t>
            </w:r>
            <w:proofErr w:type="spellStart"/>
            <w:r w:rsidR="00747741" w:rsidRPr="00747741">
              <w:rPr>
                <w:sz w:val="22"/>
                <w:szCs w:val="22"/>
              </w:rPr>
              <w:t>матеріалів</w:t>
            </w:r>
            <w:proofErr w:type="spellEnd"/>
            <w:r w:rsidR="00747741" w:rsidRPr="00747741">
              <w:rPr>
                <w:sz w:val="22"/>
                <w:szCs w:val="22"/>
              </w:rPr>
              <w:t xml:space="preserve"> </w:t>
            </w:r>
            <w:proofErr w:type="spellStart"/>
            <w:r w:rsidR="00747741" w:rsidRPr="00747741">
              <w:rPr>
                <w:sz w:val="22"/>
                <w:szCs w:val="22"/>
              </w:rPr>
              <w:t>документальних</w:t>
            </w:r>
            <w:proofErr w:type="spellEnd"/>
            <w:r w:rsidR="00747741" w:rsidRPr="00747741">
              <w:rPr>
                <w:sz w:val="22"/>
                <w:szCs w:val="22"/>
              </w:rPr>
              <w:t xml:space="preserve"> </w:t>
            </w:r>
            <w:proofErr w:type="spellStart"/>
            <w:r w:rsidR="00747741" w:rsidRPr="00747741">
              <w:rPr>
                <w:sz w:val="22"/>
                <w:szCs w:val="22"/>
              </w:rPr>
              <w:t>перевірок</w:t>
            </w:r>
            <w:proofErr w:type="spellEnd"/>
            <w:r w:rsidR="00747741" w:rsidRPr="00747741">
              <w:rPr>
                <w:sz w:val="22"/>
                <w:szCs w:val="22"/>
              </w:rPr>
              <w:t>»</w:t>
            </w:r>
            <w:r w:rsidR="00747741" w:rsidRPr="00747741">
              <w:rPr>
                <w:color w:val="000000"/>
                <w:sz w:val="22"/>
                <w:szCs w:val="22"/>
                <w:lang w:val="uk-UA"/>
              </w:rPr>
              <w:t xml:space="preserve"> (із змінами та доповненнями)</w:t>
            </w:r>
            <w:r w:rsidR="0058149A">
              <w:rPr>
                <w:color w:val="000000"/>
                <w:sz w:val="22"/>
                <w:szCs w:val="22"/>
                <w:lang w:val="uk-UA"/>
              </w:rPr>
              <w:t>.</w:t>
            </w:r>
          </w:p>
          <w:p w:rsidR="00315F15" w:rsidRPr="00FB791F" w:rsidRDefault="00747741" w:rsidP="006D1EF1">
            <w:pPr>
              <w:tabs>
                <w:tab w:val="left" w:pos="309"/>
              </w:tabs>
              <w:contextualSpacing/>
              <w:jc w:val="both"/>
              <w:rPr>
                <w:lang w:val="en-US"/>
              </w:rPr>
            </w:pPr>
            <w:r w:rsidRPr="00747741">
              <w:rPr>
                <w:sz w:val="22"/>
                <w:szCs w:val="22"/>
                <w:lang w:val="uk-UA"/>
              </w:rPr>
              <w:t xml:space="preserve">  </w:t>
            </w:r>
            <w:r w:rsidR="003866FD" w:rsidRPr="00747741">
              <w:rPr>
                <w:sz w:val="22"/>
                <w:szCs w:val="22"/>
                <w:lang w:val="uk-UA"/>
              </w:rPr>
              <w:t>1</w:t>
            </w:r>
            <w:r w:rsidR="006D1EF1">
              <w:rPr>
                <w:sz w:val="22"/>
                <w:szCs w:val="22"/>
                <w:lang w:val="uk-UA"/>
              </w:rPr>
              <w:t>2</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5"/>
  </w:num>
  <w:num w:numId="9">
    <w:abstractNumId w:val="12"/>
  </w:num>
  <w:num w:numId="10">
    <w:abstractNumId w:val="14"/>
  </w:num>
  <w:num w:numId="11">
    <w:abstractNumId w:val="10"/>
  </w:num>
  <w:num w:numId="12">
    <w:abstractNumId w:val="6"/>
  </w:num>
  <w:num w:numId="13">
    <w:abstractNumId w:val="7"/>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76E9"/>
    <w:rsid w:val="006A0543"/>
    <w:rsid w:val="006A0C8E"/>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75E"/>
    <w:rsid w:val="007C57E1"/>
    <w:rsid w:val="007F1202"/>
    <w:rsid w:val="007F142F"/>
    <w:rsid w:val="007F1E18"/>
    <w:rsid w:val="007F3159"/>
    <w:rsid w:val="007F59A6"/>
    <w:rsid w:val="007F7A61"/>
    <w:rsid w:val="0080167B"/>
    <w:rsid w:val="00816BFE"/>
    <w:rsid w:val="00833987"/>
    <w:rsid w:val="00835331"/>
    <w:rsid w:val="00843BF9"/>
    <w:rsid w:val="0085535C"/>
    <w:rsid w:val="00857C44"/>
    <w:rsid w:val="0086318B"/>
    <w:rsid w:val="00870249"/>
    <w:rsid w:val="00871FC9"/>
    <w:rsid w:val="00873BCE"/>
    <w:rsid w:val="008814CA"/>
    <w:rsid w:val="008847A6"/>
    <w:rsid w:val="00890363"/>
    <w:rsid w:val="00891A02"/>
    <w:rsid w:val="008934EB"/>
    <w:rsid w:val="0089454E"/>
    <w:rsid w:val="00896A97"/>
    <w:rsid w:val="00897C93"/>
    <w:rsid w:val="008B0571"/>
    <w:rsid w:val="008B2908"/>
    <w:rsid w:val="008B7A93"/>
    <w:rsid w:val="008C1685"/>
    <w:rsid w:val="008D271C"/>
    <w:rsid w:val="008D27B1"/>
    <w:rsid w:val="008D407F"/>
    <w:rsid w:val="008E3000"/>
    <w:rsid w:val="008E31B8"/>
    <w:rsid w:val="008E73E0"/>
    <w:rsid w:val="008E7A07"/>
    <w:rsid w:val="008F386F"/>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39D9"/>
    <w:rsid w:val="00A261BC"/>
    <w:rsid w:val="00A42FC1"/>
    <w:rsid w:val="00A520C2"/>
    <w:rsid w:val="00A5395A"/>
    <w:rsid w:val="00A558BF"/>
    <w:rsid w:val="00A6762B"/>
    <w:rsid w:val="00A67953"/>
    <w:rsid w:val="00A7183E"/>
    <w:rsid w:val="00A86134"/>
    <w:rsid w:val="00A868AC"/>
    <w:rsid w:val="00AA054D"/>
    <w:rsid w:val="00AA098E"/>
    <w:rsid w:val="00AA0F8E"/>
    <w:rsid w:val="00AA249C"/>
    <w:rsid w:val="00AA2815"/>
    <w:rsid w:val="00AC6C3C"/>
    <w:rsid w:val="00AD598A"/>
    <w:rsid w:val="00AF1971"/>
    <w:rsid w:val="00AF2BBF"/>
    <w:rsid w:val="00AF2DC9"/>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2288C"/>
    <w:rsid w:val="00C22AD7"/>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16B40"/>
    <w:rsid w:val="00D228D2"/>
    <w:rsid w:val="00D5629E"/>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E7B73"/>
    <w:rsid w:val="00EF139A"/>
    <w:rsid w:val="00F10878"/>
    <w:rsid w:val="00F164F1"/>
    <w:rsid w:val="00F2455E"/>
    <w:rsid w:val="00F27DAD"/>
    <w:rsid w:val="00F346D2"/>
    <w:rsid w:val="00F37694"/>
    <w:rsid w:val="00F442C9"/>
    <w:rsid w:val="00F44AB6"/>
    <w:rsid w:val="00F46F94"/>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1349"/>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FAF-5206-4358-819E-83A68944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6033</Words>
  <Characters>3439</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9454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5</cp:revision>
  <cp:lastPrinted>2019-09-17T13:41:00Z</cp:lastPrinted>
  <dcterms:created xsi:type="dcterms:W3CDTF">2019-11-18T14:47:00Z</dcterms:created>
  <dcterms:modified xsi:type="dcterms:W3CDTF">2019-11-19T09:17:00Z</dcterms:modified>
</cp:coreProperties>
</file>