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EC552D">
        <w:rPr>
          <w:sz w:val="22"/>
          <w:szCs w:val="22"/>
          <w:lang w:val="uk-UA"/>
        </w:rPr>
        <w:t>1</w:t>
      </w:r>
      <w:r w:rsidR="00D93EDC">
        <w:rPr>
          <w:sz w:val="22"/>
          <w:szCs w:val="22"/>
          <w:lang w:val="uk-UA"/>
        </w:rPr>
        <w:t>3</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BB1341" w:rsidRDefault="00BB1341" w:rsidP="00BB1341">
      <w:pPr>
        <w:jc w:val="right"/>
        <w:rPr>
          <w:sz w:val="22"/>
          <w:szCs w:val="22"/>
          <w:lang w:val="uk-UA"/>
        </w:rPr>
      </w:pPr>
      <w:r>
        <w:rPr>
          <w:sz w:val="22"/>
          <w:szCs w:val="22"/>
          <w:lang w:val="uk-UA"/>
        </w:rPr>
        <w:t>від _25.02.2020___№_</w:t>
      </w:r>
      <w:r w:rsidR="00F30A3C">
        <w:rPr>
          <w:sz w:val="22"/>
          <w:szCs w:val="22"/>
          <w:lang w:val="uk-UA"/>
        </w:rPr>
        <w:t>1556</w:t>
      </w:r>
      <w:r>
        <w:rPr>
          <w:sz w:val="22"/>
          <w:szCs w:val="22"/>
          <w:lang w:val="uk-UA"/>
        </w:rPr>
        <w:t xml:space="preserve">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896EAD" w:rsidRDefault="00623598" w:rsidP="000C794D">
      <w:pPr>
        <w:jc w:val="center"/>
        <w:rPr>
          <w:sz w:val="28"/>
          <w:szCs w:val="28"/>
          <w:lang w:val="uk-UA"/>
        </w:rPr>
      </w:pPr>
      <w:r>
        <w:rPr>
          <w:rStyle w:val="20pt"/>
          <w:color w:val="000000"/>
          <w:sz w:val="28"/>
          <w:szCs w:val="28"/>
          <w:lang w:val="uk-UA" w:eastAsia="uk-UA"/>
        </w:rPr>
        <w:t>старшого</w:t>
      </w:r>
      <w:r w:rsidR="00896EAD" w:rsidRPr="00224F52">
        <w:rPr>
          <w:rStyle w:val="20pt"/>
          <w:color w:val="000000"/>
          <w:sz w:val="28"/>
          <w:szCs w:val="28"/>
          <w:lang w:val="uk-UA" w:eastAsia="uk-UA"/>
        </w:rPr>
        <w:t xml:space="preserve"> державного ревізора-інспектора</w:t>
      </w:r>
      <w:r w:rsidR="00896EAD" w:rsidRPr="00224F52">
        <w:rPr>
          <w:rStyle w:val="20pt"/>
          <w:color w:val="000000"/>
          <w:sz w:val="28"/>
          <w:szCs w:val="28"/>
          <w:lang w:eastAsia="uk-UA"/>
        </w:rPr>
        <w:t xml:space="preserve"> </w:t>
      </w:r>
      <w:proofErr w:type="spellStart"/>
      <w:r w:rsidR="00896EAD" w:rsidRPr="00224F52">
        <w:rPr>
          <w:sz w:val="28"/>
          <w:szCs w:val="28"/>
        </w:rPr>
        <w:t>відділу</w:t>
      </w:r>
      <w:proofErr w:type="spellEnd"/>
      <w:r w:rsidR="00896EAD" w:rsidRPr="00224F52">
        <w:rPr>
          <w:sz w:val="28"/>
          <w:szCs w:val="28"/>
        </w:rPr>
        <w:t xml:space="preserve"> </w:t>
      </w:r>
      <w:r w:rsidR="00896EAD" w:rsidRPr="00224F52">
        <w:rPr>
          <w:sz w:val="28"/>
          <w:szCs w:val="28"/>
          <w:lang w:val="uk-UA"/>
        </w:rPr>
        <w:t xml:space="preserve">адміністрування </w:t>
      </w:r>
      <w:proofErr w:type="spellStart"/>
      <w:r w:rsidR="00896EAD" w:rsidRPr="00224F52">
        <w:rPr>
          <w:sz w:val="28"/>
          <w:szCs w:val="28"/>
        </w:rPr>
        <w:t>податків</w:t>
      </w:r>
      <w:proofErr w:type="spellEnd"/>
      <w:r w:rsidR="00896EAD" w:rsidRPr="00224F52">
        <w:rPr>
          <w:sz w:val="28"/>
          <w:szCs w:val="28"/>
        </w:rPr>
        <w:t xml:space="preserve"> </w:t>
      </w:r>
      <w:proofErr w:type="spellStart"/>
      <w:r w:rsidR="00896EAD" w:rsidRPr="00224F52">
        <w:rPr>
          <w:sz w:val="28"/>
          <w:szCs w:val="28"/>
        </w:rPr>
        <w:t>і</w:t>
      </w:r>
      <w:proofErr w:type="spellEnd"/>
      <w:r w:rsidR="00896EAD" w:rsidRPr="00224F52">
        <w:rPr>
          <w:sz w:val="28"/>
          <w:szCs w:val="28"/>
        </w:rPr>
        <w:t xml:space="preserve"> </w:t>
      </w:r>
      <w:proofErr w:type="spellStart"/>
      <w:r w:rsidR="00896EAD" w:rsidRPr="00224F52">
        <w:rPr>
          <w:sz w:val="28"/>
          <w:szCs w:val="28"/>
        </w:rPr>
        <w:t>зборів</w:t>
      </w:r>
      <w:proofErr w:type="spellEnd"/>
      <w:r w:rsidR="00896EAD" w:rsidRPr="00224F52">
        <w:rPr>
          <w:sz w:val="28"/>
          <w:szCs w:val="28"/>
        </w:rPr>
        <w:t xml:space="preserve"> </w:t>
      </w:r>
      <w:proofErr w:type="spellStart"/>
      <w:r w:rsidR="00896EAD" w:rsidRPr="00224F52">
        <w:rPr>
          <w:sz w:val="28"/>
          <w:szCs w:val="28"/>
        </w:rPr>
        <w:t>з</w:t>
      </w:r>
      <w:proofErr w:type="spellEnd"/>
    </w:p>
    <w:p w:rsidR="00273F93" w:rsidRPr="001D6F31" w:rsidRDefault="00896EAD" w:rsidP="000C794D">
      <w:pPr>
        <w:jc w:val="center"/>
        <w:rPr>
          <w:sz w:val="28"/>
          <w:szCs w:val="28"/>
          <w:lang w:val="uk-UA"/>
        </w:rPr>
      </w:pPr>
      <w:r w:rsidRPr="00224F52">
        <w:rPr>
          <w:sz w:val="28"/>
          <w:szCs w:val="28"/>
        </w:rPr>
        <w:t xml:space="preserve"> </w:t>
      </w:r>
      <w:r w:rsidRPr="00224F52">
        <w:rPr>
          <w:sz w:val="28"/>
          <w:szCs w:val="28"/>
          <w:lang w:val="uk-UA"/>
        </w:rPr>
        <w:t xml:space="preserve">фізичних </w:t>
      </w:r>
      <w:proofErr w:type="spellStart"/>
      <w:r w:rsidRPr="00224F52">
        <w:rPr>
          <w:sz w:val="28"/>
          <w:szCs w:val="28"/>
        </w:rPr>
        <w:t>осіб</w:t>
      </w:r>
      <w:proofErr w:type="spellEnd"/>
      <w:r w:rsidRPr="00224F52">
        <w:rPr>
          <w:sz w:val="28"/>
          <w:szCs w:val="28"/>
        </w:rPr>
        <w:t xml:space="preserve"> </w:t>
      </w:r>
      <w:r w:rsidR="004F4C00">
        <w:rPr>
          <w:sz w:val="28"/>
          <w:szCs w:val="28"/>
          <w:lang w:val="uk-UA"/>
        </w:rPr>
        <w:t>Личаківського</w:t>
      </w:r>
      <w:r w:rsidRPr="00224F52">
        <w:rPr>
          <w:sz w:val="28"/>
          <w:szCs w:val="28"/>
        </w:rPr>
        <w:t xml:space="preserve"> </w:t>
      </w:r>
      <w:proofErr w:type="spellStart"/>
      <w:r w:rsidRPr="00224F52">
        <w:rPr>
          <w:sz w:val="28"/>
          <w:szCs w:val="28"/>
        </w:rPr>
        <w:t>управління</w:t>
      </w:r>
      <w:proofErr w:type="spellEnd"/>
      <w:r w:rsidR="00487259" w:rsidRPr="001D6F31">
        <w:rPr>
          <w:sz w:val="28"/>
          <w:szCs w:val="28"/>
        </w:rPr>
        <w:t xml:space="preserve"> </w:t>
      </w:r>
      <w:r w:rsidR="000F1C29" w:rsidRPr="001D6F31">
        <w:rPr>
          <w:sz w:val="28"/>
          <w:szCs w:val="28"/>
        </w:rPr>
        <w:t xml:space="preserve">Головного </w:t>
      </w:r>
      <w:proofErr w:type="spellStart"/>
      <w:r w:rsidR="000F1C29" w:rsidRPr="001D6F31">
        <w:rPr>
          <w:sz w:val="28"/>
          <w:szCs w:val="28"/>
        </w:rPr>
        <w:t>управління</w:t>
      </w:r>
      <w:proofErr w:type="spellEnd"/>
      <w:r w:rsidR="000F1C29" w:rsidRPr="001D6F31">
        <w:rPr>
          <w:sz w:val="28"/>
          <w:szCs w:val="28"/>
        </w:rPr>
        <w:t xml:space="preserve"> ДПС у </w:t>
      </w:r>
      <w:proofErr w:type="spellStart"/>
      <w:r w:rsidR="000F1C29" w:rsidRPr="001D6F31">
        <w:rPr>
          <w:sz w:val="28"/>
          <w:szCs w:val="28"/>
        </w:rPr>
        <w:t>Львівській</w:t>
      </w:r>
      <w:proofErr w:type="spellEnd"/>
      <w:r w:rsidR="000F1C29" w:rsidRPr="001D6F31">
        <w:rPr>
          <w:sz w:val="28"/>
          <w:szCs w:val="28"/>
        </w:rPr>
        <w:t xml:space="preserve"> </w:t>
      </w:r>
      <w:proofErr w:type="spellStart"/>
      <w:r w:rsidR="000F1C29" w:rsidRPr="001D6F31">
        <w:rPr>
          <w:sz w:val="28"/>
          <w:szCs w:val="28"/>
        </w:rPr>
        <w:t>област</w:t>
      </w:r>
      <w:proofErr w:type="spellEnd"/>
      <w:r w:rsidR="006F336C" w:rsidRPr="001D6F31">
        <w:rPr>
          <w:sz w:val="28"/>
          <w:szCs w:val="28"/>
          <w:lang w:val="uk-UA"/>
        </w:rPr>
        <w:t>і</w:t>
      </w:r>
      <w:r w:rsidR="001D6F31" w:rsidRPr="001D6F31">
        <w:rPr>
          <w:sz w:val="28"/>
          <w:szCs w:val="28"/>
          <w:lang w:val="uk-UA"/>
        </w:rPr>
        <w:t xml:space="preserve"> </w:t>
      </w:r>
      <w:r w:rsidR="001D6F31" w:rsidRPr="001D6F31">
        <w:rPr>
          <w:rStyle w:val="rvts15"/>
          <w:sz w:val="28"/>
          <w:szCs w:val="28"/>
        </w:rPr>
        <w:t xml:space="preserve">на час </w:t>
      </w:r>
      <w:proofErr w:type="spellStart"/>
      <w:r w:rsidR="001D6F31" w:rsidRPr="001D6F31">
        <w:rPr>
          <w:rStyle w:val="rvts15"/>
          <w:sz w:val="28"/>
          <w:szCs w:val="28"/>
        </w:rPr>
        <w:t>відпустки</w:t>
      </w:r>
      <w:proofErr w:type="spellEnd"/>
      <w:r w:rsidR="001D6F31" w:rsidRPr="001D6F31">
        <w:rPr>
          <w:rStyle w:val="rvts15"/>
          <w:sz w:val="28"/>
          <w:szCs w:val="28"/>
        </w:rPr>
        <w:t xml:space="preserve"> для догляду за </w:t>
      </w:r>
      <w:proofErr w:type="spellStart"/>
      <w:r w:rsidR="001D6F31" w:rsidRPr="001D6F31">
        <w:rPr>
          <w:rStyle w:val="rvts15"/>
          <w:sz w:val="28"/>
          <w:szCs w:val="28"/>
        </w:rPr>
        <w:t>дитиною</w:t>
      </w:r>
      <w:proofErr w:type="spellEnd"/>
      <w:r w:rsidR="001D6F31" w:rsidRPr="001D6F31">
        <w:rPr>
          <w:rStyle w:val="rvts15"/>
          <w:sz w:val="28"/>
          <w:szCs w:val="28"/>
        </w:rPr>
        <w:t xml:space="preserve"> основного </w:t>
      </w:r>
      <w:proofErr w:type="spellStart"/>
      <w:r w:rsidR="001D6F31" w:rsidRPr="001D6F31">
        <w:rPr>
          <w:rStyle w:val="rvts15"/>
          <w:sz w:val="28"/>
          <w:szCs w:val="28"/>
        </w:rPr>
        <w:t>працівника</w:t>
      </w:r>
      <w:proofErr w:type="spellEnd"/>
    </w:p>
    <w:p w:rsidR="000F1C29" w:rsidRPr="00D93EDC" w:rsidRDefault="000F1C29" w:rsidP="000C794D">
      <w:pPr>
        <w:jc w:val="center"/>
        <w:rPr>
          <w:sz w:val="16"/>
          <w:szCs w:val="16"/>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6"/>
        <w:gridCol w:w="5133"/>
        <w:gridCol w:w="9515"/>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896EAD" w:rsidRPr="00E53486"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t>Посадові обов’язки</w:t>
            </w:r>
          </w:p>
        </w:tc>
        <w:tc>
          <w:tcPr>
            <w:tcW w:w="3093" w:type="pct"/>
          </w:tcPr>
          <w:p w:rsidR="00E81AB7" w:rsidRPr="004C5138" w:rsidRDefault="00EC552D" w:rsidP="00E81AB7">
            <w:pPr>
              <w:ind w:hanging="108"/>
              <w:rPr>
                <w:sz w:val="22"/>
                <w:szCs w:val="22"/>
              </w:rPr>
            </w:pPr>
            <w:r>
              <w:rPr>
                <w:sz w:val="22"/>
                <w:szCs w:val="22"/>
                <w:lang w:val="uk-UA"/>
              </w:rPr>
              <w:t xml:space="preserve">  </w:t>
            </w:r>
            <w:r w:rsidR="00E81AB7">
              <w:rPr>
                <w:sz w:val="22"/>
                <w:szCs w:val="22"/>
                <w:lang w:val="uk-UA"/>
              </w:rPr>
              <w:t>1. З</w:t>
            </w:r>
            <w:proofErr w:type="spellStart"/>
            <w:r w:rsidR="00E81AB7" w:rsidRPr="004C5138">
              <w:rPr>
                <w:sz w:val="22"/>
                <w:szCs w:val="22"/>
              </w:rPr>
              <w:t>дійснює</w:t>
            </w:r>
            <w:proofErr w:type="spellEnd"/>
            <w:r w:rsidR="00E81AB7" w:rsidRPr="004C5138">
              <w:rPr>
                <w:sz w:val="22"/>
                <w:szCs w:val="22"/>
              </w:rPr>
              <w:t xml:space="preserve"> контроль </w:t>
            </w:r>
            <w:proofErr w:type="spellStart"/>
            <w:r w:rsidR="00E81AB7" w:rsidRPr="004C5138">
              <w:rPr>
                <w:sz w:val="22"/>
                <w:szCs w:val="22"/>
              </w:rPr>
              <w:t>щодо</w:t>
            </w:r>
            <w:proofErr w:type="spellEnd"/>
            <w:r w:rsidR="00E81AB7" w:rsidRPr="004C5138">
              <w:rPr>
                <w:sz w:val="22"/>
                <w:szCs w:val="22"/>
              </w:rPr>
              <w:t xml:space="preserve"> </w:t>
            </w:r>
            <w:proofErr w:type="spellStart"/>
            <w:r w:rsidR="00E81AB7" w:rsidRPr="004C5138">
              <w:rPr>
                <w:sz w:val="22"/>
                <w:szCs w:val="22"/>
              </w:rPr>
              <w:t>забезпечення</w:t>
            </w:r>
            <w:proofErr w:type="spellEnd"/>
            <w:r w:rsidR="00E81AB7" w:rsidRPr="004C5138">
              <w:rPr>
                <w:sz w:val="22"/>
                <w:szCs w:val="22"/>
              </w:rPr>
              <w:t xml:space="preserve"> </w:t>
            </w:r>
            <w:proofErr w:type="spellStart"/>
            <w:r w:rsidR="00E81AB7" w:rsidRPr="004C5138">
              <w:rPr>
                <w:sz w:val="22"/>
                <w:szCs w:val="22"/>
              </w:rPr>
              <w:t>достовірного</w:t>
            </w:r>
            <w:proofErr w:type="spellEnd"/>
            <w:r w:rsidR="00E81AB7" w:rsidRPr="004C5138">
              <w:rPr>
                <w:sz w:val="22"/>
                <w:szCs w:val="22"/>
              </w:rPr>
              <w:t xml:space="preserve"> та </w:t>
            </w:r>
            <w:proofErr w:type="spellStart"/>
            <w:r w:rsidR="00E81AB7" w:rsidRPr="004C5138">
              <w:rPr>
                <w:sz w:val="22"/>
                <w:szCs w:val="22"/>
              </w:rPr>
              <w:t>своєчасного</w:t>
            </w:r>
            <w:proofErr w:type="spellEnd"/>
            <w:r w:rsidR="00E81AB7" w:rsidRPr="004C5138">
              <w:rPr>
                <w:sz w:val="22"/>
                <w:szCs w:val="22"/>
              </w:rPr>
              <w:t xml:space="preserve"> </w:t>
            </w:r>
            <w:proofErr w:type="spellStart"/>
            <w:r w:rsidR="00E81AB7" w:rsidRPr="004C5138">
              <w:rPr>
                <w:sz w:val="22"/>
                <w:szCs w:val="22"/>
              </w:rPr>
              <w:t>відображення</w:t>
            </w:r>
            <w:proofErr w:type="spellEnd"/>
            <w:r w:rsidR="00E81AB7" w:rsidRPr="004C5138">
              <w:rPr>
                <w:sz w:val="22"/>
                <w:szCs w:val="22"/>
              </w:rPr>
              <w:t>/</w:t>
            </w:r>
            <w:proofErr w:type="spellStart"/>
            <w:r w:rsidR="00E81AB7" w:rsidRPr="004C5138">
              <w:rPr>
                <w:sz w:val="22"/>
                <w:szCs w:val="22"/>
              </w:rPr>
              <w:t>забезпечення</w:t>
            </w:r>
            <w:proofErr w:type="spellEnd"/>
            <w:r w:rsidR="00E81AB7" w:rsidRPr="004C5138">
              <w:rPr>
                <w:sz w:val="22"/>
                <w:szCs w:val="22"/>
              </w:rPr>
              <w:t xml:space="preserve"> </w:t>
            </w:r>
            <w:proofErr w:type="spellStart"/>
            <w:r w:rsidR="00E81AB7" w:rsidRPr="004C5138">
              <w:rPr>
                <w:sz w:val="22"/>
                <w:szCs w:val="22"/>
              </w:rPr>
              <w:t>відображення</w:t>
            </w:r>
            <w:proofErr w:type="spellEnd"/>
            <w:r w:rsidR="00E81AB7" w:rsidRPr="004C5138">
              <w:rPr>
                <w:sz w:val="22"/>
                <w:szCs w:val="22"/>
              </w:rPr>
              <w:t xml:space="preserve"> </w:t>
            </w:r>
            <w:proofErr w:type="spellStart"/>
            <w:r w:rsidR="00E81AB7" w:rsidRPr="004C5138">
              <w:rPr>
                <w:sz w:val="22"/>
                <w:szCs w:val="22"/>
              </w:rPr>
              <w:t>первинних</w:t>
            </w:r>
            <w:proofErr w:type="spellEnd"/>
            <w:r w:rsidR="00E81AB7" w:rsidRPr="004C5138">
              <w:rPr>
                <w:sz w:val="22"/>
                <w:szCs w:val="22"/>
              </w:rPr>
              <w:t xml:space="preserve"> </w:t>
            </w:r>
            <w:proofErr w:type="spellStart"/>
            <w:r w:rsidR="00E81AB7" w:rsidRPr="004C5138">
              <w:rPr>
                <w:sz w:val="22"/>
                <w:szCs w:val="22"/>
              </w:rPr>
              <w:t>показників</w:t>
            </w:r>
            <w:proofErr w:type="spellEnd"/>
            <w:r w:rsidR="00E81AB7" w:rsidRPr="004C5138">
              <w:rPr>
                <w:sz w:val="22"/>
                <w:szCs w:val="22"/>
              </w:rPr>
              <w:t xml:space="preserve"> в </w:t>
            </w:r>
            <w:proofErr w:type="spellStart"/>
            <w:r w:rsidR="00E81AB7" w:rsidRPr="004C5138">
              <w:rPr>
                <w:sz w:val="22"/>
                <w:szCs w:val="22"/>
              </w:rPr>
              <w:t>підсистемах</w:t>
            </w:r>
            <w:proofErr w:type="spellEnd"/>
            <w:r w:rsidR="00E81AB7" w:rsidRPr="004C5138">
              <w:rPr>
                <w:sz w:val="22"/>
                <w:szCs w:val="22"/>
              </w:rPr>
              <w:t xml:space="preserve"> </w:t>
            </w:r>
            <w:proofErr w:type="spellStart"/>
            <w:r w:rsidR="00E81AB7">
              <w:rPr>
                <w:sz w:val="22"/>
                <w:szCs w:val="22"/>
              </w:rPr>
              <w:t>інформаційної</w:t>
            </w:r>
            <w:proofErr w:type="spellEnd"/>
            <w:r w:rsidR="00E81AB7">
              <w:rPr>
                <w:sz w:val="22"/>
                <w:szCs w:val="22"/>
              </w:rPr>
              <w:t xml:space="preserve"> </w:t>
            </w:r>
            <w:proofErr w:type="spellStart"/>
            <w:r w:rsidR="00E81AB7">
              <w:rPr>
                <w:sz w:val="22"/>
                <w:szCs w:val="22"/>
              </w:rPr>
              <w:t>системи</w:t>
            </w:r>
            <w:proofErr w:type="spellEnd"/>
            <w:r w:rsidR="00E81AB7">
              <w:rPr>
                <w:sz w:val="22"/>
                <w:szCs w:val="22"/>
              </w:rPr>
              <w:t xml:space="preserve"> </w:t>
            </w:r>
            <w:proofErr w:type="spellStart"/>
            <w:r w:rsidR="00E81AB7">
              <w:rPr>
                <w:sz w:val="22"/>
                <w:szCs w:val="22"/>
              </w:rPr>
              <w:t>органів</w:t>
            </w:r>
            <w:proofErr w:type="spellEnd"/>
            <w:r w:rsidR="00E81AB7">
              <w:rPr>
                <w:sz w:val="22"/>
                <w:szCs w:val="22"/>
              </w:rPr>
              <w:t xml:space="preserve"> Д</w:t>
            </w:r>
            <w:r w:rsidR="00E81AB7">
              <w:rPr>
                <w:sz w:val="22"/>
                <w:szCs w:val="22"/>
                <w:lang w:val="uk-UA"/>
              </w:rPr>
              <w:t>П</w:t>
            </w:r>
            <w:r w:rsidR="00E81AB7" w:rsidRPr="004C5138">
              <w:rPr>
                <w:sz w:val="22"/>
                <w:szCs w:val="22"/>
              </w:rPr>
              <w:t xml:space="preserve">С та </w:t>
            </w:r>
            <w:proofErr w:type="spellStart"/>
            <w:r w:rsidR="00E81AB7" w:rsidRPr="004C5138">
              <w:rPr>
                <w:sz w:val="22"/>
                <w:szCs w:val="22"/>
              </w:rPr>
              <w:t>їх</w:t>
            </w:r>
            <w:proofErr w:type="spellEnd"/>
            <w:r w:rsidR="00E81AB7" w:rsidRPr="004C5138">
              <w:rPr>
                <w:sz w:val="22"/>
                <w:szCs w:val="22"/>
              </w:rPr>
              <w:t xml:space="preserve"> </w:t>
            </w:r>
            <w:proofErr w:type="spellStart"/>
            <w:r w:rsidR="00E81AB7" w:rsidRPr="004C5138">
              <w:rPr>
                <w:sz w:val="22"/>
                <w:szCs w:val="22"/>
              </w:rPr>
              <w:t>відповідним</w:t>
            </w:r>
            <w:proofErr w:type="spellEnd"/>
            <w:r w:rsidR="00E81AB7" w:rsidRPr="004C5138">
              <w:rPr>
                <w:sz w:val="22"/>
                <w:szCs w:val="22"/>
              </w:rPr>
              <w:t xml:space="preserve"> </w:t>
            </w:r>
            <w:proofErr w:type="spellStart"/>
            <w:r w:rsidR="00E81AB7" w:rsidRPr="004C5138">
              <w:rPr>
                <w:sz w:val="22"/>
                <w:szCs w:val="22"/>
              </w:rPr>
              <w:t>перенесенням</w:t>
            </w:r>
            <w:proofErr w:type="spellEnd"/>
            <w:r w:rsidR="00E81AB7" w:rsidRPr="004C5138">
              <w:rPr>
                <w:sz w:val="22"/>
                <w:szCs w:val="22"/>
              </w:rPr>
              <w:t xml:space="preserve"> до </w:t>
            </w:r>
            <w:proofErr w:type="spellStart"/>
            <w:r w:rsidR="00E81AB7" w:rsidRPr="004C5138">
              <w:rPr>
                <w:sz w:val="22"/>
                <w:szCs w:val="22"/>
              </w:rPr>
              <w:t>інтегрованої</w:t>
            </w:r>
            <w:proofErr w:type="spellEnd"/>
            <w:r w:rsidR="00E81AB7" w:rsidRPr="004C5138">
              <w:rPr>
                <w:sz w:val="22"/>
                <w:szCs w:val="22"/>
              </w:rPr>
              <w:t xml:space="preserve"> </w:t>
            </w:r>
            <w:proofErr w:type="spellStart"/>
            <w:r w:rsidR="00E81AB7" w:rsidRPr="004C5138">
              <w:rPr>
                <w:sz w:val="22"/>
                <w:szCs w:val="22"/>
              </w:rPr>
              <w:t>картки</w:t>
            </w:r>
            <w:proofErr w:type="spellEnd"/>
            <w:r w:rsidR="00E81AB7" w:rsidRPr="004C5138">
              <w:rPr>
                <w:sz w:val="22"/>
                <w:szCs w:val="22"/>
              </w:rPr>
              <w:t xml:space="preserve"> </w:t>
            </w:r>
            <w:proofErr w:type="spellStart"/>
            <w:r w:rsidR="00E81AB7" w:rsidRPr="004C5138">
              <w:rPr>
                <w:sz w:val="22"/>
                <w:szCs w:val="22"/>
              </w:rPr>
              <w:t>платника</w:t>
            </w:r>
            <w:proofErr w:type="spellEnd"/>
            <w:r w:rsidR="00E81AB7" w:rsidRPr="004C5138">
              <w:rPr>
                <w:sz w:val="22"/>
                <w:szCs w:val="22"/>
              </w:rPr>
              <w:t xml:space="preserve"> </w:t>
            </w:r>
            <w:proofErr w:type="spellStart"/>
            <w:r w:rsidR="00E81AB7" w:rsidRPr="004C5138">
              <w:rPr>
                <w:sz w:val="22"/>
                <w:szCs w:val="22"/>
              </w:rPr>
              <w:t>далі</w:t>
            </w:r>
            <w:proofErr w:type="spellEnd"/>
            <w:r w:rsidR="00E81AB7" w:rsidRPr="004C5138">
              <w:rPr>
                <w:sz w:val="22"/>
                <w:szCs w:val="22"/>
              </w:rPr>
              <w:t xml:space="preserve"> (ІКП) </w:t>
            </w:r>
            <w:proofErr w:type="spellStart"/>
            <w:r w:rsidR="00E81AB7" w:rsidRPr="004C5138">
              <w:rPr>
                <w:sz w:val="22"/>
                <w:szCs w:val="22"/>
              </w:rPr>
              <w:t>зокрема</w:t>
            </w:r>
            <w:proofErr w:type="spellEnd"/>
            <w:r w:rsidR="00E81AB7" w:rsidRPr="004C5138">
              <w:rPr>
                <w:sz w:val="22"/>
                <w:szCs w:val="22"/>
              </w:rPr>
              <w:t>:</w:t>
            </w:r>
          </w:p>
          <w:p w:rsidR="00E81AB7" w:rsidRPr="00E81AB7" w:rsidRDefault="00E81AB7" w:rsidP="00E81AB7">
            <w:pPr>
              <w:rPr>
                <w:sz w:val="22"/>
                <w:szCs w:val="22"/>
                <w:lang w:val="uk-UA"/>
              </w:rPr>
            </w:pPr>
            <w:r>
              <w:rPr>
                <w:sz w:val="22"/>
                <w:szCs w:val="22"/>
                <w:lang w:val="uk-UA"/>
              </w:rPr>
              <w:t>-</w:t>
            </w:r>
            <w:proofErr w:type="spellStart"/>
            <w:r w:rsidRPr="004C5138">
              <w:rPr>
                <w:sz w:val="22"/>
                <w:szCs w:val="22"/>
              </w:rPr>
              <w:t>сум</w:t>
            </w:r>
            <w:proofErr w:type="spellEnd"/>
            <w:r w:rsidRPr="004C5138">
              <w:rPr>
                <w:sz w:val="22"/>
                <w:szCs w:val="22"/>
              </w:rPr>
              <w:t xml:space="preserve"> </w:t>
            </w:r>
            <w:proofErr w:type="spellStart"/>
            <w:r w:rsidRPr="004C5138">
              <w:rPr>
                <w:sz w:val="22"/>
                <w:szCs w:val="22"/>
              </w:rPr>
              <w:t>грошових</w:t>
            </w:r>
            <w:proofErr w:type="spellEnd"/>
            <w:r w:rsidRPr="004C5138">
              <w:rPr>
                <w:sz w:val="22"/>
                <w:szCs w:val="22"/>
              </w:rPr>
              <w:t xml:space="preserve"> </w:t>
            </w:r>
            <w:proofErr w:type="spellStart"/>
            <w:r w:rsidRPr="004C5138">
              <w:rPr>
                <w:sz w:val="22"/>
                <w:szCs w:val="22"/>
              </w:rPr>
              <w:t>зобов’язань</w:t>
            </w:r>
            <w:proofErr w:type="spellEnd"/>
            <w:r w:rsidRPr="004C5138">
              <w:rPr>
                <w:sz w:val="22"/>
                <w:szCs w:val="22"/>
              </w:rPr>
              <w:t xml:space="preserve">, </w:t>
            </w:r>
            <w:proofErr w:type="spellStart"/>
            <w:r w:rsidRPr="004C5138">
              <w:rPr>
                <w:sz w:val="22"/>
                <w:szCs w:val="22"/>
              </w:rPr>
              <w:t>штрафних</w:t>
            </w:r>
            <w:proofErr w:type="spellEnd"/>
            <w:r w:rsidRPr="004C5138">
              <w:rPr>
                <w:sz w:val="22"/>
                <w:szCs w:val="22"/>
              </w:rPr>
              <w:t xml:space="preserve"> </w:t>
            </w:r>
            <w:proofErr w:type="spellStart"/>
            <w:r w:rsidRPr="004C5138">
              <w:rPr>
                <w:sz w:val="22"/>
                <w:szCs w:val="22"/>
              </w:rPr>
              <w:t>санкцій</w:t>
            </w:r>
            <w:proofErr w:type="spellEnd"/>
            <w:r w:rsidRPr="004C5138">
              <w:rPr>
                <w:sz w:val="22"/>
                <w:szCs w:val="22"/>
              </w:rPr>
              <w:t xml:space="preserve"> та </w:t>
            </w:r>
            <w:proofErr w:type="spellStart"/>
            <w:r w:rsidRPr="004C5138">
              <w:rPr>
                <w:sz w:val="22"/>
                <w:szCs w:val="22"/>
              </w:rPr>
              <w:t>пені</w:t>
            </w:r>
            <w:proofErr w:type="spellEnd"/>
            <w:r w:rsidRPr="004C5138">
              <w:rPr>
                <w:sz w:val="22"/>
                <w:szCs w:val="22"/>
              </w:rPr>
              <w:t xml:space="preserve">, </w:t>
            </w:r>
            <w:proofErr w:type="spellStart"/>
            <w:r w:rsidRPr="004C5138">
              <w:rPr>
                <w:sz w:val="22"/>
                <w:szCs w:val="22"/>
              </w:rPr>
              <w:t>самостійно</w:t>
            </w:r>
            <w:proofErr w:type="spellEnd"/>
            <w:r w:rsidRPr="004C5138">
              <w:rPr>
                <w:sz w:val="22"/>
                <w:szCs w:val="22"/>
              </w:rPr>
              <w:t xml:space="preserve"> </w:t>
            </w:r>
            <w:proofErr w:type="spellStart"/>
            <w:r w:rsidRPr="004C5138">
              <w:rPr>
                <w:sz w:val="22"/>
                <w:szCs w:val="22"/>
              </w:rPr>
              <w:t>визначених</w:t>
            </w:r>
            <w:proofErr w:type="spellEnd"/>
            <w:r w:rsidRPr="004C5138">
              <w:rPr>
                <w:sz w:val="22"/>
                <w:szCs w:val="22"/>
              </w:rPr>
              <w:t xml:space="preserve"> </w:t>
            </w:r>
            <w:proofErr w:type="spellStart"/>
            <w:r w:rsidRPr="004C5138">
              <w:rPr>
                <w:sz w:val="22"/>
                <w:szCs w:val="22"/>
              </w:rPr>
              <w:t>платниками</w:t>
            </w:r>
            <w:proofErr w:type="spellEnd"/>
            <w:r w:rsidRPr="004C5138">
              <w:rPr>
                <w:sz w:val="22"/>
                <w:szCs w:val="22"/>
              </w:rPr>
              <w:t xml:space="preserve"> </w:t>
            </w:r>
            <w:r>
              <w:rPr>
                <w:sz w:val="22"/>
                <w:szCs w:val="22"/>
                <w:lang w:val="uk-UA"/>
              </w:rPr>
              <w:t>;</w:t>
            </w:r>
          </w:p>
          <w:p w:rsidR="00E81AB7" w:rsidRPr="00E81AB7" w:rsidRDefault="00E81AB7" w:rsidP="00E81AB7">
            <w:pPr>
              <w:rPr>
                <w:sz w:val="22"/>
                <w:szCs w:val="22"/>
                <w:lang w:val="uk-UA"/>
              </w:rPr>
            </w:pPr>
            <w:r w:rsidRPr="004C5138">
              <w:rPr>
                <w:sz w:val="22"/>
                <w:szCs w:val="22"/>
                <w:lang w:val="uk-UA"/>
              </w:rPr>
              <w:t>-</w:t>
            </w:r>
            <w:proofErr w:type="spellStart"/>
            <w:r w:rsidRPr="004C5138">
              <w:rPr>
                <w:sz w:val="22"/>
                <w:szCs w:val="22"/>
              </w:rPr>
              <w:t>визначених</w:t>
            </w:r>
            <w:proofErr w:type="spellEnd"/>
            <w:r w:rsidRPr="004C5138">
              <w:rPr>
                <w:sz w:val="22"/>
                <w:szCs w:val="22"/>
              </w:rPr>
              <w:t xml:space="preserve"> органами</w:t>
            </w:r>
            <w:r>
              <w:rPr>
                <w:sz w:val="22"/>
                <w:szCs w:val="22"/>
              </w:rPr>
              <w:t xml:space="preserve"> </w:t>
            </w:r>
            <w:r>
              <w:rPr>
                <w:sz w:val="22"/>
                <w:szCs w:val="22"/>
                <w:lang w:val="uk-UA"/>
              </w:rPr>
              <w:t xml:space="preserve"> </w:t>
            </w:r>
            <w:proofErr w:type="spellStart"/>
            <w:r>
              <w:rPr>
                <w:sz w:val="22"/>
                <w:szCs w:val="22"/>
                <w:lang w:val="uk-UA"/>
              </w:rPr>
              <w:t>ДП</w:t>
            </w:r>
            <w:proofErr w:type="spellEnd"/>
            <w:r w:rsidRPr="004C5138">
              <w:rPr>
                <w:sz w:val="22"/>
                <w:szCs w:val="22"/>
              </w:rPr>
              <w:t xml:space="preserve">С, у межах </w:t>
            </w:r>
            <w:proofErr w:type="spellStart"/>
            <w:r w:rsidRPr="004C5138">
              <w:rPr>
                <w:sz w:val="22"/>
                <w:szCs w:val="22"/>
              </w:rPr>
              <w:t>компетенції</w:t>
            </w:r>
            <w:proofErr w:type="spellEnd"/>
            <w:r>
              <w:rPr>
                <w:sz w:val="22"/>
                <w:szCs w:val="22"/>
                <w:lang w:val="uk-UA"/>
              </w:rPr>
              <w:t>;</w:t>
            </w:r>
          </w:p>
          <w:p w:rsidR="00E81AB7" w:rsidRPr="004C5138" w:rsidRDefault="00E81AB7" w:rsidP="00E81AB7">
            <w:pPr>
              <w:jc w:val="both"/>
              <w:rPr>
                <w:sz w:val="22"/>
                <w:szCs w:val="22"/>
              </w:rPr>
            </w:pPr>
            <w:r w:rsidRPr="004C5138">
              <w:rPr>
                <w:sz w:val="22"/>
                <w:szCs w:val="22"/>
                <w:lang w:val="uk-UA"/>
              </w:rPr>
              <w:t>-</w:t>
            </w:r>
            <w:proofErr w:type="spellStart"/>
            <w:r w:rsidRPr="004C5138">
              <w:rPr>
                <w:sz w:val="22"/>
                <w:szCs w:val="22"/>
              </w:rPr>
              <w:t>сум</w:t>
            </w:r>
            <w:proofErr w:type="spellEnd"/>
            <w:r w:rsidRPr="004C5138">
              <w:rPr>
                <w:sz w:val="22"/>
                <w:szCs w:val="22"/>
              </w:rPr>
              <w:t xml:space="preserve"> </w:t>
            </w:r>
            <w:proofErr w:type="spellStart"/>
            <w:r w:rsidRPr="004C5138">
              <w:rPr>
                <w:sz w:val="22"/>
                <w:szCs w:val="22"/>
              </w:rPr>
              <w:t>пені</w:t>
            </w:r>
            <w:proofErr w:type="spellEnd"/>
            <w:r w:rsidRPr="004C5138">
              <w:rPr>
                <w:sz w:val="22"/>
                <w:szCs w:val="22"/>
              </w:rPr>
              <w:t xml:space="preserve">, </w:t>
            </w:r>
            <w:proofErr w:type="spellStart"/>
            <w:r w:rsidRPr="004C5138">
              <w:rPr>
                <w:sz w:val="22"/>
                <w:szCs w:val="22"/>
              </w:rPr>
              <w:t>нарахованих</w:t>
            </w:r>
            <w:proofErr w:type="spellEnd"/>
            <w:r w:rsidRPr="004C5138">
              <w:rPr>
                <w:sz w:val="22"/>
                <w:szCs w:val="22"/>
              </w:rPr>
              <w:t xml:space="preserve"> на </w:t>
            </w:r>
            <w:proofErr w:type="spellStart"/>
            <w:r w:rsidRPr="004C5138">
              <w:rPr>
                <w:sz w:val="22"/>
                <w:szCs w:val="22"/>
              </w:rPr>
              <w:t>податкові</w:t>
            </w:r>
            <w:proofErr w:type="spellEnd"/>
            <w:r w:rsidRPr="004C5138">
              <w:rPr>
                <w:sz w:val="22"/>
                <w:szCs w:val="22"/>
              </w:rPr>
              <w:t xml:space="preserve"> </w:t>
            </w:r>
            <w:proofErr w:type="spellStart"/>
            <w:r w:rsidRPr="004C5138">
              <w:rPr>
                <w:sz w:val="22"/>
                <w:szCs w:val="22"/>
              </w:rPr>
              <w:t>зобов'язання</w:t>
            </w:r>
            <w:proofErr w:type="spellEnd"/>
            <w:r w:rsidRPr="004C5138">
              <w:rPr>
                <w:sz w:val="22"/>
                <w:szCs w:val="22"/>
              </w:rPr>
              <w:t xml:space="preserve">, </w:t>
            </w:r>
            <w:proofErr w:type="spellStart"/>
            <w:r w:rsidRPr="004C5138">
              <w:rPr>
                <w:sz w:val="22"/>
                <w:szCs w:val="22"/>
              </w:rPr>
              <w:t>визначені</w:t>
            </w:r>
            <w:proofErr w:type="spellEnd"/>
            <w:r w:rsidRPr="004C5138">
              <w:rPr>
                <w:sz w:val="22"/>
                <w:szCs w:val="22"/>
              </w:rPr>
              <w:t xml:space="preserve"> </w:t>
            </w:r>
            <w:proofErr w:type="spellStart"/>
            <w:r w:rsidRPr="004C5138">
              <w:rPr>
                <w:sz w:val="22"/>
                <w:szCs w:val="22"/>
              </w:rPr>
              <w:t>контролюючим</w:t>
            </w:r>
            <w:proofErr w:type="spellEnd"/>
            <w:r w:rsidRPr="004C5138">
              <w:rPr>
                <w:sz w:val="22"/>
                <w:szCs w:val="22"/>
              </w:rPr>
              <w:t xml:space="preserve"> органом та не </w:t>
            </w:r>
            <w:proofErr w:type="spellStart"/>
            <w:r w:rsidRPr="004C5138">
              <w:rPr>
                <w:sz w:val="22"/>
                <w:szCs w:val="22"/>
              </w:rPr>
              <w:t>пов'язані</w:t>
            </w:r>
            <w:proofErr w:type="spellEnd"/>
            <w:r w:rsidRPr="004C5138">
              <w:rPr>
                <w:sz w:val="22"/>
                <w:szCs w:val="22"/>
              </w:rPr>
              <w:t xml:space="preserve"> </w:t>
            </w:r>
            <w:proofErr w:type="spellStart"/>
            <w:r w:rsidRPr="004C5138">
              <w:rPr>
                <w:sz w:val="22"/>
                <w:szCs w:val="22"/>
              </w:rPr>
              <w:t>з</w:t>
            </w:r>
            <w:proofErr w:type="spellEnd"/>
            <w:r w:rsidRPr="004C5138">
              <w:rPr>
                <w:sz w:val="22"/>
                <w:szCs w:val="22"/>
              </w:rPr>
              <w:t xml:space="preserve"> </w:t>
            </w:r>
            <w:proofErr w:type="spellStart"/>
            <w:r w:rsidRPr="004C5138">
              <w:rPr>
                <w:sz w:val="22"/>
                <w:szCs w:val="22"/>
              </w:rPr>
              <w:t>проведенням</w:t>
            </w:r>
            <w:proofErr w:type="spellEnd"/>
            <w:r w:rsidRPr="004C5138">
              <w:rPr>
                <w:sz w:val="22"/>
                <w:szCs w:val="22"/>
              </w:rPr>
              <w:t xml:space="preserve">  </w:t>
            </w:r>
            <w:proofErr w:type="spellStart"/>
            <w:r w:rsidRPr="004C5138">
              <w:rPr>
                <w:sz w:val="22"/>
                <w:szCs w:val="22"/>
              </w:rPr>
              <w:t>податкової</w:t>
            </w:r>
            <w:proofErr w:type="spellEnd"/>
            <w:r w:rsidRPr="004C5138">
              <w:rPr>
                <w:sz w:val="22"/>
                <w:szCs w:val="22"/>
              </w:rPr>
              <w:t xml:space="preserve"> </w:t>
            </w:r>
            <w:proofErr w:type="spellStart"/>
            <w:r w:rsidRPr="004C5138">
              <w:rPr>
                <w:sz w:val="22"/>
                <w:szCs w:val="22"/>
              </w:rPr>
              <w:t>перевірки</w:t>
            </w:r>
            <w:proofErr w:type="spellEnd"/>
            <w:r>
              <w:rPr>
                <w:sz w:val="22"/>
                <w:szCs w:val="22"/>
              </w:rPr>
              <w:t>.</w:t>
            </w:r>
          </w:p>
          <w:p w:rsidR="00E81AB7" w:rsidRPr="004C5138" w:rsidRDefault="00E81AB7" w:rsidP="00E81AB7">
            <w:pPr>
              <w:jc w:val="both"/>
              <w:rPr>
                <w:sz w:val="22"/>
                <w:szCs w:val="22"/>
              </w:rPr>
            </w:pPr>
            <w:r>
              <w:rPr>
                <w:sz w:val="22"/>
                <w:szCs w:val="22"/>
                <w:lang w:val="uk-UA"/>
              </w:rPr>
              <w:t>2. А</w:t>
            </w:r>
            <w:proofErr w:type="spellStart"/>
            <w:r w:rsidRPr="004C5138">
              <w:rPr>
                <w:sz w:val="22"/>
                <w:szCs w:val="22"/>
              </w:rPr>
              <w:t>налізує</w:t>
            </w:r>
            <w:proofErr w:type="spellEnd"/>
            <w:r w:rsidRPr="004C5138">
              <w:rPr>
                <w:sz w:val="22"/>
                <w:szCs w:val="22"/>
              </w:rPr>
              <w:t xml:space="preserve"> </w:t>
            </w:r>
            <w:proofErr w:type="spellStart"/>
            <w:r w:rsidRPr="004C5138">
              <w:rPr>
                <w:sz w:val="22"/>
                <w:szCs w:val="22"/>
              </w:rPr>
              <w:t>дані</w:t>
            </w:r>
            <w:proofErr w:type="spellEnd"/>
            <w:r w:rsidRPr="004C5138">
              <w:rPr>
                <w:sz w:val="22"/>
                <w:szCs w:val="22"/>
              </w:rPr>
              <w:t xml:space="preserve"> </w:t>
            </w:r>
            <w:proofErr w:type="spellStart"/>
            <w:r w:rsidRPr="004C5138">
              <w:rPr>
                <w:sz w:val="22"/>
                <w:szCs w:val="22"/>
              </w:rPr>
              <w:t>інформаційно-аналітичних</w:t>
            </w:r>
            <w:proofErr w:type="spellEnd"/>
            <w:r w:rsidRPr="004C5138">
              <w:rPr>
                <w:sz w:val="22"/>
                <w:szCs w:val="22"/>
              </w:rPr>
              <w:t xml:space="preserve"> баз, </w:t>
            </w:r>
            <w:proofErr w:type="spellStart"/>
            <w:r w:rsidRPr="004C5138">
              <w:rPr>
                <w:sz w:val="22"/>
                <w:szCs w:val="22"/>
              </w:rPr>
              <w:t>реєстр</w:t>
            </w:r>
            <w:proofErr w:type="spellEnd"/>
            <w:r w:rsidRPr="004C5138">
              <w:rPr>
                <w:sz w:val="22"/>
                <w:szCs w:val="22"/>
              </w:rPr>
              <w:t xml:space="preserve"> </w:t>
            </w:r>
            <w:proofErr w:type="spellStart"/>
            <w:r w:rsidRPr="004C5138">
              <w:rPr>
                <w:sz w:val="22"/>
                <w:szCs w:val="22"/>
              </w:rPr>
              <w:t>страхувальників</w:t>
            </w:r>
            <w:proofErr w:type="spellEnd"/>
            <w:r w:rsidRPr="004C5138">
              <w:rPr>
                <w:sz w:val="22"/>
                <w:szCs w:val="22"/>
              </w:rPr>
              <w:t xml:space="preserve"> Державного </w:t>
            </w:r>
            <w:proofErr w:type="spellStart"/>
            <w:r w:rsidRPr="004C5138">
              <w:rPr>
                <w:sz w:val="22"/>
                <w:szCs w:val="22"/>
              </w:rPr>
              <w:t>реєстру</w:t>
            </w:r>
            <w:proofErr w:type="spellEnd"/>
            <w:r w:rsidRPr="004C5138">
              <w:rPr>
                <w:sz w:val="22"/>
                <w:szCs w:val="22"/>
              </w:rPr>
              <w:t xml:space="preserve">, проводить </w:t>
            </w:r>
            <w:proofErr w:type="spellStart"/>
            <w:r w:rsidRPr="004C5138">
              <w:rPr>
                <w:sz w:val="22"/>
                <w:szCs w:val="22"/>
              </w:rPr>
              <w:t>звірку</w:t>
            </w:r>
            <w:proofErr w:type="spellEnd"/>
            <w:r w:rsidRPr="004C5138">
              <w:rPr>
                <w:sz w:val="22"/>
                <w:szCs w:val="22"/>
              </w:rPr>
              <w:t xml:space="preserve"> </w:t>
            </w:r>
            <w:proofErr w:type="spellStart"/>
            <w:r w:rsidRPr="004C5138">
              <w:rPr>
                <w:sz w:val="22"/>
                <w:szCs w:val="22"/>
              </w:rPr>
              <w:t>даних</w:t>
            </w:r>
            <w:proofErr w:type="spellEnd"/>
            <w:r w:rsidRPr="004C5138">
              <w:rPr>
                <w:sz w:val="22"/>
                <w:szCs w:val="22"/>
              </w:rPr>
              <w:t xml:space="preserve"> </w:t>
            </w:r>
            <w:proofErr w:type="spellStart"/>
            <w:r w:rsidRPr="004C5138">
              <w:rPr>
                <w:sz w:val="22"/>
                <w:szCs w:val="22"/>
              </w:rPr>
              <w:t>податкової</w:t>
            </w:r>
            <w:proofErr w:type="spellEnd"/>
            <w:r w:rsidRPr="004C5138">
              <w:rPr>
                <w:sz w:val="22"/>
                <w:szCs w:val="22"/>
              </w:rPr>
              <w:t xml:space="preserve"> </w:t>
            </w:r>
            <w:proofErr w:type="spellStart"/>
            <w:r w:rsidRPr="004C5138">
              <w:rPr>
                <w:sz w:val="22"/>
                <w:szCs w:val="22"/>
              </w:rPr>
              <w:t>звітності</w:t>
            </w:r>
            <w:proofErr w:type="spellEnd"/>
            <w:r w:rsidRPr="004C5138">
              <w:rPr>
                <w:sz w:val="22"/>
                <w:szCs w:val="22"/>
              </w:rPr>
              <w:t xml:space="preserve">, </w:t>
            </w:r>
            <w:proofErr w:type="spellStart"/>
            <w:r w:rsidRPr="004C5138">
              <w:rPr>
                <w:sz w:val="22"/>
                <w:szCs w:val="22"/>
              </w:rPr>
              <w:t>звітності</w:t>
            </w:r>
            <w:proofErr w:type="spellEnd"/>
            <w:r w:rsidRPr="004C5138">
              <w:rPr>
                <w:sz w:val="22"/>
                <w:szCs w:val="22"/>
              </w:rPr>
              <w:t xml:space="preserve"> </w:t>
            </w:r>
            <w:proofErr w:type="spellStart"/>
            <w:r w:rsidRPr="004C5138">
              <w:rPr>
                <w:sz w:val="22"/>
                <w:szCs w:val="22"/>
              </w:rPr>
              <w:t>щодо</w:t>
            </w:r>
            <w:proofErr w:type="spellEnd"/>
            <w:r w:rsidRPr="004C5138">
              <w:rPr>
                <w:sz w:val="22"/>
                <w:szCs w:val="22"/>
              </w:rPr>
              <w:t xml:space="preserve"> </w:t>
            </w:r>
            <w:proofErr w:type="spellStart"/>
            <w:r w:rsidRPr="004C5138">
              <w:rPr>
                <w:sz w:val="22"/>
                <w:szCs w:val="22"/>
              </w:rPr>
              <w:t>єдиного</w:t>
            </w:r>
            <w:proofErr w:type="spellEnd"/>
            <w:r w:rsidRPr="004C5138">
              <w:rPr>
                <w:sz w:val="22"/>
                <w:szCs w:val="22"/>
              </w:rPr>
              <w:t xml:space="preserve"> </w:t>
            </w:r>
            <w:proofErr w:type="spellStart"/>
            <w:r w:rsidRPr="004C5138">
              <w:rPr>
                <w:sz w:val="22"/>
                <w:szCs w:val="22"/>
              </w:rPr>
              <w:t>внеску</w:t>
            </w:r>
            <w:proofErr w:type="spellEnd"/>
            <w:r w:rsidRPr="004C5138">
              <w:rPr>
                <w:sz w:val="22"/>
                <w:szCs w:val="22"/>
              </w:rPr>
              <w:t xml:space="preserve"> та </w:t>
            </w:r>
            <w:proofErr w:type="spellStart"/>
            <w:r w:rsidRPr="004C5138">
              <w:rPr>
                <w:sz w:val="22"/>
                <w:szCs w:val="22"/>
              </w:rPr>
              <w:t>іншої</w:t>
            </w:r>
            <w:proofErr w:type="spellEnd"/>
            <w:r w:rsidRPr="004C5138">
              <w:rPr>
                <w:sz w:val="22"/>
                <w:szCs w:val="22"/>
              </w:rPr>
              <w:t xml:space="preserve"> </w:t>
            </w:r>
            <w:proofErr w:type="spellStart"/>
            <w:r w:rsidRPr="004C5138">
              <w:rPr>
                <w:sz w:val="22"/>
                <w:szCs w:val="22"/>
              </w:rPr>
              <w:t>звітності</w:t>
            </w:r>
            <w:proofErr w:type="spellEnd"/>
            <w:r w:rsidRPr="004C5138">
              <w:rPr>
                <w:sz w:val="22"/>
                <w:szCs w:val="22"/>
              </w:rPr>
              <w:t xml:space="preserve"> </w:t>
            </w:r>
            <w:proofErr w:type="spellStart"/>
            <w:r w:rsidRPr="004C5138">
              <w:rPr>
                <w:sz w:val="22"/>
                <w:szCs w:val="22"/>
              </w:rPr>
              <w:t>платників</w:t>
            </w:r>
            <w:proofErr w:type="spellEnd"/>
            <w:r w:rsidRPr="004C5138">
              <w:rPr>
                <w:sz w:val="22"/>
                <w:szCs w:val="22"/>
              </w:rPr>
              <w:t xml:space="preserve"> </w:t>
            </w:r>
            <w:proofErr w:type="spellStart"/>
            <w:r w:rsidRPr="004C5138">
              <w:rPr>
                <w:sz w:val="22"/>
                <w:szCs w:val="22"/>
              </w:rPr>
              <w:t>податків</w:t>
            </w:r>
            <w:proofErr w:type="spellEnd"/>
            <w:r w:rsidRPr="004C5138">
              <w:rPr>
                <w:sz w:val="22"/>
                <w:szCs w:val="22"/>
              </w:rPr>
              <w:t xml:space="preserve"> (</w:t>
            </w:r>
            <w:proofErr w:type="spellStart"/>
            <w:r w:rsidRPr="004C5138">
              <w:rPr>
                <w:sz w:val="22"/>
                <w:szCs w:val="22"/>
              </w:rPr>
              <w:t>фізичних</w:t>
            </w:r>
            <w:proofErr w:type="spellEnd"/>
            <w:r w:rsidRPr="004C5138">
              <w:rPr>
                <w:sz w:val="22"/>
                <w:szCs w:val="22"/>
                <w:lang w:val="uk-UA"/>
              </w:rPr>
              <w:t xml:space="preserve"> </w:t>
            </w:r>
            <w:proofErr w:type="spellStart"/>
            <w:r w:rsidRPr="004C5138">
              <w:rPr>
                <w:sz w:val="22"/>
                <w:szCs w:val="22"/>
              </w:rPr>
              <w:t>осіб</w:t>
            </w:r>
            <w:proofErr w:type="spellEnd"/>
            <w:r w:rsidRPr="004C5138">
              <w:rPr>
                <w:sz w:val="22"/>
                <w:szCs w:val="22"/>
              </w:rPr>
              <w:t xml:space="preserve">), </w:t>
            </w:r>
            <w:proofErr w:type="spellStart"/>
            <w:r w:rsidRPr="004C5138">
              <w:rPr>
                <w:sz w:val="22"/>
                <w:szCs w:val="22"/>
              </w:rPr>
              <w:t>грошових</w:t>
            </w:r>
            <w:proofErr w:type="spellEnd"/>
            <w:r w:rsidRPr="004C5138">
              <w:rPr>
                <w:sz w:val="22"/>
                <w:szCs w:val="22"/>
              </w:rPr>
              <w:t xml:space="preserve"> та </w:t>
            </w:r>
            <w:proofErr w:type="spellStart"/>
            <w:r w:rsidRPr="004C5138">
              <w:rPr>
                <w:sz w:val="22"/>
                <w:szCs w:val="22"/>
              </w:rPr>
              <w:t>майнових</w:t>
            </w:r>
            <w:proofErr w:type="spellEnd"/>
            <w:r w:rsidRPr="004C5138">
              <w:rPr>
                <w:sz w:val="22"/>
                <w:szCs w:val="22"/>
              </w:rPr>
              <w:t xml:space="preserve"> </w:t>
            </w:r>
            <w:proofErr w:type="spellStart"/>
            <w:r w:rsidRPr="004C5138">
              <w:rPr>
                <w:sz w:val="22"/>
                <w:szCs w:val="22"/>
              </w:rPr>
              <w:t>потоків</w:t>
            </w:r>
            <w:proofErr w:type="spellEnd"/>
            <w:r w:rsidRPr="004C5138">
              <w:rPr>
                <w:sz w:val="22"/>
                <w:szCs w:val="22"/>
              </w:rPr>
              <w:t xml:space="preserve">, </w:t>
            </w:r>
            <w:proofErr w:type="spellStart"/>
            <w:r w:rsidRPr="004C5138">
              <w:rPr>
                <w:sz w:val="22"/>
                <w:szCs w:val="22"/>
              </w:rPr>
              <w:t>податкової</w:t>
            </w:r>
            <w:proofErr w:type="spellEnd"/>
            <w:r w:rsidRPr="004C5138">
              <w:rPr>
                <w:sz w:val="22"/>
                <w:szCs w:val="22"/>
              </w:rPr>
              <w:t xml:space="preserve"> </w:t>
            </w:r>
            <w:proofErr w:type="spellStart"/>
            <w:r w:rsidRPr="004C5138">
              <w:rPr>
                <w:sz w:val="22"/>
                <w:szCs w:val="22"/>
              </w:rPr>
              <w:t>інформації</w:t>
            </w:r>
            <w:proofErr w:type="spellEnd"/>
            <w:r w:rsidRPr="004C5138">
              <w:rPr>
                <w:sz w:val="22"/>
                <w:szCs w:val="22"/>
              </w:rPr>
              <w:t xml:space="preserve">, </w:t>
            </w:r>
            <w:proofErr w:type="spellStart"/>
            <w:r w:rsidRPr="004C5138">
              <w:rPr>
                <w:sz w:val="22"/>
                <w:szCs w:val="22"/>
              </w:rPr>
              <w:t>отриманої</w:t>
            </w:r>
            <w:proofErr w:type="spellEnd"/>
            <w:r w:rsidRPr="004C5138">
              <w:rPr>
                <w:sz w:val="22"/>
                <w:szCs w:val="22"/>
              </w:rPr>
              <w:t xml:space="preserve"> </w:t>
            </w:r>
            <w:proofErr w:type="spellStart"/>
            <w:r w:rsidRPr="004C5138">
              <w:rPr>
                <w:sz w:val="22"/>
                <w:szCs w:val="22"/>
              </w:rPr>
              <w:t>в</w:t>
            </w:r>
            <w:r>
              <w:rPr>
                <w:sz w:val="22"/>
                <w:szCs w:val="22"/>
              </w:rPr>
              <w:t>ід</w:t>
            </w:r>
            <w:proofErr w:type="spellEnd"/>
            <w:r>
              <w:rPr>
                <w:sz w:val="22"/>
                <w:szCs w:val="22"/>
              </w:rPr>
              <w:t xml:space="preserve"> </w:t>
            </w:r>
            <w:proofErr w:type="spellStart"/>
            <w:r>
              <w:rPr>
                <w:sz w:val="22"/>
                <w:szCs w:val="22"/>
              </w:rPr>
              <w:t>структурних</w:t>
            </w:r>
            <w:proofErr w:type="spellEnd"/>
            <w:r>
              <w:rPr>
                <w:sz w:val="22"/>
                <w:szCs w:val="22"/>
              </w:rPr>
              <w:t xml:space="preserve"> </w:t>
            </w:r>
            <w:proofErr w:type="spellStart"/>
            <w:r>
              <w:rPr>
                <w:sz w:val="22"/>
                <w:szCs w:val="22"/>
              </w:rPr>
              <w:t>підрозділів</w:t>
            </w:r>
            <w:proofErr w:type="spellEnd"/>
            <w:r>
              <w:rPr>
                <w:sz w:val="22"/>
                <w:szCs w:val="22"/>
              </w:rPr>
              <w:t xml:space="preserve"> ГУ Д</w:t>
            </w:r>
            <w:r>
              <w:rPr>
                <w:sz w:val="22"/>
                <w:szCs w:val="22"/>
                <w:lang w:val="uk-UA"/>
              </w:rPr>
              <w:t>П</w:t>
            </w:r>
            <w:r w:rsidRPr="004C5138">
              <w:rPr>
                <w:sz w:val="22"/>
                <w:szCs w:val="22"/>
              </w:rPr>
              <w:t xml:space="preserve">С у </w:t>
            </w:r>
            <w:proofErr w:type="spellStart"/>
            <w:r w:rsidRPr="004C5138">
              <w:rPr>
                <w:sz w:val="22"/>
                <w:szCs w:val="22"/>
              </w:rPr>
              <w:t>Львівській</w:t>
            </w:r>
            <w:proofErr w:type="spellEnd"/>
            <w:r w:rsidRPr="004C5138">
              <w:rPr>
                <w:sz w:val="22"/>
                <w:szCs w:val="22"/>
              </w:rPr>
              <w:t xml:space="preserve"> </w:t>
            </w:r>
            <w:proofErr w:type="spellStart"/>
            <w:r w:rsidRPr="004C5138">
              <w:rPr>
                <w:sz w:val="22"/>
                <w:szCs w:val="22"/>
              </w:rPr>
              <w:t>області</w:t>
            </w:r>
            <w:proofErr w:type="spellEnd"/>
            <w:r w:rsidRPr="004C5138">
              <w:rPr>
                <w:sz w:val="22"/>
                <w:szCs w:val="22"/>
              </w:rPr>
              <w:t xml:space="preserve">, </w:t>
            </w:r>
            <w:proofErr w:type="spellStart"/>
            <w:r w:rsidRPr="004C5138">
              <w:rPr>
                <w:sz w:val="22"/>
                <w:szCs w:val="22"/>
              </w:rPr>
              <w:t>з</w:t>
            </w:r>
            <w:proofErr w:type="spellEnd"/>
            <w:r w:rsidRPr="004C5138">
              <w:rPr>
                <w:sz w:val="22"/>
                <w:szCs w:val="22"/>
              </w:rPr>
              <w:t xml:space="preserve"> </w:t>
            </w:r>
            <w:proofErr w:type="spellStart"/>
            <w:r w:rsidRPr="004C5138">
              <w:rPr>
                <w:sz w:val="22"/>
                <w:szCs w:val="22"/>
              </w:rPr>
              <w:t>зовнішніх</w:t>
            </w:r>
            <w:proofErr w:type="spellEnd"/>
            <w:r w:rsidRPr="004C5138">
              <w:rPr>
                <w:sz w:val="22"/>
                <w:szCs w:val="22"/>
              </w:rPr>
              <w:t xml:space="preserve"> </w:t>
            </w:r>
            <w:proofErr w:type="spellStart"/>
            <w:r w:rsidRPr="004C5138">
              <w:rPr>
                <w:sz w:val="22"/>
                <w:szCs w:val="22"/>
              </w:rPr>
              <w:t>джерел</w:t>
            </w:r>
            <w:proofErr w:type="spellEnd"/>
            <w:r w:rsidRPr="004C5138">
              <w:rPr>
                <w:sz w:val="22"/>
                <w:szCs w:val="22"/>
              </w:rPr>
              <w:t xml:space="preserve">, </w:t>
            </w:r>
            <w:proofErr w:type="spellStart"/>
            <w:r w:rsidRPr="004C5138">
              <w:rPr>
                <w:sz w:val="22"/>
                <w:szCs w:val="22"/>
              </w:rPr>
              <w:t>що</w:t>
            </w:r>
            <w:proofErr w:type="spellEnd"/>
            <w:r w:rsidRPr="004C5138">
              <w:rPr>
                <w:sz w:val="22"/>
                <w:szCs w:val="22"/>
              </w:rPr>
              <w:t xml:space="preserve"> </w:t>
            </w:r>
            <w:proofErr w:type="spellStart"/>
            <w:r w:rsidRPr="004C5138">
              <w:rPr>
                <w:sz w:val="22"/>
                <w:szCs w:val="22"/>
              </w:rPr>
              <w:t>свідчить</w:t>
            </w:r>
            <w:proofErr w:type="spellEnd"/>
            <w:r w:rsidRPr="004C5138">
              <w:rPr>
                <w:sz w:val="22"/>
                <w:szCs w:val="22"/>
              </w:rPr>
              <w:t xml:space="preserve"> про </w:t>
            </w:r>
            <w:proofErr w:type="spellStart"/>
            <w:r w:rsidRPr="004C5138">
              <w:rPr>
                <w:sz w:val="22"/>
                <w:szCs w:val="22"/>
              </w:rPr>
              <w:t>можливі</w:t>
            </w:r>
            <w:proofErr w:type="spellEnd"/>
            <w:r w:rsidRPr="004C5138">
              <w:rPr>
                <w:sz w:val="22"/>
                <w:szCs w:val="22"/>
              </w:rPr>
              <w:t xml:space="preserve"> </w:t>
            </w:r>
            <w:proofErr w:type="spellStart"/>
            <w:r w:rsidRPr="004C5138">
              <w:rPr>
                <w:sz w:val="22"/>
                <w:szCs w:val="22"/>
              </w:rPr>
              <w:t>порушення</w:t>
            </w:r>
            <w:proofErr w:type="spellEnd"/>
            <w:r w:rsidRPr="004C5138">
              <w:rPr>
                <w:sz w:val="22"/>
                <w:szCs w:val="22"/>
              </w:rPr>
              <w:t xml:space="preserve"> </w:t>
            </w:r>
            <w:proofErr w:type="spellStart"/>
            <w:r w:rsidRPr="004C5138">
              <w:rPr>
                <w:sz w:val="22"/>
                <w:szCs w:val="22"/>
              </w:rPr>
              <w:t>платниками</w:t>
            </w:r>
            <w:proofErr w:type="spellEnd"/>
            <w:r w:rsidRPr="004C5138">
              <w:rPr>
                <w:sz w:val="22"/>
                <w:szCs w:val="22"/>
              </w:rPr>
              <w:t xml:space="preserve"> </w:t>
            </w:r>
            <w:proofErr w:type="spellStart"/>
            <w:r w:rsidRPr="004C5138">
              <w:rPr>
                <w:sz w:val="22"/>
                <w:szCs w:val="22"/>
              </w:rPr>
              <w:t>податків</w:t>
            </w:r>
            <w:proofErr w:type="spellEnd"/>
            <w:r w:rsidRPr="004C5138">
              <w:rPr>
                <w:sz w:val="22"/>
                <w:szCs w:val="22"/>
              </w:rPr>
              <w:t xml:space="preserve"> </w:t>
            </w:r>
            <w:proofErr w:type="spellStart"/>
            <w:r w:rsidRPr="004C5138">
              <w:rPr>
                <w:sz w:val="22"/>
                <w:szCs w:val="22"/>
              </w:rPr>
              <w:t>законодавства</w:t>
            </w:r>
            <w:proofErr w:type="spellEnd"/>
            <w:r w:rsidRPr="004C5138">
              <w:rPr>
                <w:sz w:val="22"/>
                <w:szCs w:val="22"/>
              </w:rPr>
              <w:t xml:space="preserve">, для </w:t>
            </w:r>
            <w:proofErr w:type="spellStart"/>
            <w:r w:rsidRPr="004C5138">
              <w:rPr>
                <w:sz w:val="22"/>
                <w:szCs w:val="22"/>
              </w:rPr>
              <w:t>пошуку</w:t>
            </w:r>
            <w:proofErr w:type="spellEnd"/>
            <w:r w:rsidRPr="004C5138">
              <w:rPr>
                <w:sz w:val="22"/>
                <w:szCs w:val="22"/>
              </w:rPr>
              <w:t xml:space="preserve"> </w:t>
            </w:r>
            <w:proofErr w:type="spellStart"/>
            <w:r w:rsidRPr="004C5138">
              <w:rPr>
                <w:sz w:val="22"/>
                <w:szCs w:val="22"/>
              </w:rPr>
              <w:t>додаткових</w:t>
            </w:r>
            <w:proofErr w:type="spellEnd"/>
            <w:r w:rsidRPr="004C5138">
              <w:rPr>
                <w:sz w:val="22"/>
                <w:szCs w:val="22"/>
              </w:rPr>
              <w:t xml:space="preserve"> </w:t>
            </w:r>
            <w:proofErr w:type="spellStart"/>
            <w:r w:rsidRPr="004C5138">
              <w:rPr>
                <w:sz w:val="22"/>
                <w:szCs w:val="22"/>
              </w:rPr>
              <w:t>резервів</w:t>
            </w:r>
            <w:proofErr w:type="spellEnd"/>
            <w:r w:rsidRPr="004C5138">
              <w:rPr>
                <w:sz w:val="22"/>
                <w:szCs w:val="22"/>
              </w:rPr>
              <w:t xml:space="preserve"> </w:t>
            </w:r>
            <w:proofErr w:type="spellStart"/>
            <w:r w:rsidRPr="004C5138">
              <w:rPr>
                <w:sz w:val="22"/>
                <w:szCs w:val="22"/>
              </w:rPr>
              <w:t>надходжень</w:t>
            </w:r>
            <w:proofErr w:type="spellEnd"/>
            <w:r w:rsidRPr="004C5138">
              <w:rPr>
                <w:sz w:val="22"/>
                <w:szCs w:val="22"/>
              </w:rPr>
              <w:t xml:space="preserve">, </w:t>
            </w:r>
            <w:proofErr w:type="spellStart"/>
            <w:r w:rsidRPr="004C5138">
              <w:rPr>
                <w:sz w:val="22"/>
                <w:szCs w:val="22"/>
              </w:rPr>
              <w:t>розширення</w:t>
            </w:r>
            <w:proofErr w:type="spellEnd"/>
            <w:r w:rsidRPr="004C5138">
              <w:rPr>
                <w:sz w:val="22"/>
                <w:szCs w:val="22"/>
              </w:rPr>
              <w:t xml:space="preserve"> </w:t>
            </w:r>
            <w:proofErr w:type="spellStart"/>
            <w:r w:rsidRPr="004C5138">
              <w:rPr>
                <w:sz w:val="22"/>
                <w:szCs w:val="22"/>
              </w:rPr>
              <w:t>бази</w:t>
            </w:r>
            <w:proofErr w:type="spellEnd"/>
            <w:r w:rsidRPr="004C5138">
              <w:rPr>
                <w:sz w:val="22"/>
                <w:szCs w:val="22"/>
              </w:rPr>
              <w:t xml:space="preserve"> </w:t>
            </w:r>
            <w:proofErr w:type="spellStart"/>
            <w:r w:rsidRPr="004C5138">
              <w:rPr>
                <w:sz w:val="22"/>
                <w:szCs w:val="22"/>
              </w:rPr>
              <w:t>оподаткування</w:t>
            </w:r>
            <w:proofErr w:type="spellEnd"/>
            <w:r w:rsidRPr="004C5138">
              <w:rPr>
                <w:sz w:val="22"/>
                <w:szCs w:val="22"/>
              </w:rPr>
              <w:t xml:space="preserve">, </w:t>
            </w:r>
            <w:proofErr w:type="spellStart"/>
            <w:r w:rsidRPr="004C5138">
              <w:rPr>
                <w:sz w:val="22"/>
                <w:szCs w:val="22"/>
              </w:rPr>
              <w:t>бази</w:t>
            </w:r>
            <w:proofErr w:type="spellEnd"/>
            <w:r w:rsidRPr="004C5138">
              <w:rPr>
                <w:sz w:val="22"/>
                <w:szCs w:val="22"/>
              </w:rPr>
              <w:t xml:space="preserve"> </w:t>
            </w:r>
            <w:proofErr w:type="spellStart"/>
            <w:r w:rsidRPr="004C5138">
              <w:rPr>
                <w:sz w:val="22"/>
                <w:szCs w:val="22"/>
              </w:rPr>
              <w:t>нарахування</w:t>
            </w:r>
            <w:proofErr w:type="spellEnd"/>
            <w:r w:rsidRPr="004C5138">
              <w:rPr>
                <w:sz w:val="22"/>
                <w:szCs w:val="22"/>
              </w:rPr>
              <w:t xml:space="preserve"> </w:t>
            </w:r>
            <w:proofErr w:type="spellStart"/>
            <w:r w:rsidRPr="004C5138">
              <w:rPr>
                <w:sz w:val="22"/>
                <w:szCs w:val="22"/>
              </w:rPr>
              <w:t>єдиного</w:t>
            </w:r>
            <w:proofErr w:type="spellEnd"/>
            <w:r w:rsidRPr="004C5138">
              <w:rPr>
                <w:sz w:val="22"/>
                <w:szCs w:val="22"/>
              </w:rPr>
              <w:t xml:space="preserve"> </w:t>
            </w:r>
            <w:proofErr w:type="spellStart"/>
            <w:r w:rsidRPr="004C5138">
              <w:rPr>
                <w:sz w:val="22"/>
                <w:szCs w:val="22"/>
              </w:rPr>
              <w:t>внеску</w:t>
            </w:r>
            <w:proofErr w:type="spellEnd"/>
            <w:r w:rsidRPr="004C5138">
              <w:rPr>
                <w:sz w:val="22"/>
                <w:szCs w:val="22"/>
              </w:rPr>
              <w:t xml:space="preserve">, </w:t>
            </w:r>
            <w:proofErr w:type="spellStart"/>
            <w:r w:rsidRPr="004C5138">
              <w:rPr>
                <w:sz w:val="22"/>
                <w:szCs w:val="22"/>
              </w:rPr>
              <w:t>планування</w:t>
            </w:r>
            <w:proofErr w:type="spellEnd"/>
            <w:r w:rsidRPr="004C5138">
              <w:rPr>
                <w:sz w:val="22"/>
                <w:szCs w:val="22"/>
              </w:rPr>
              <w:t xml:space="preserve"> </w:t>
            </w:r>
            <w:proofErr w:type="spellStart"/>
            <w:r w:rsidRPr="004C5138">
              <w:rPr>
                <w:sz w:val="22"/>
                <w:szCs w:val="22"/>
              </w:rPr>
              <w:t>документальних</w:t>
            </w:r>
            <w:proofErr w:type="spellEnd"/>
            <w:r w:rsidRPr="004C5138">
              <w:rPr>
                <w:sz w:val="22"/>
                <w:szCs w:val="22"/>
              </w:rPr>
              <w:t xml:space="preserve"> </w:t>
            </w:r>
            <w:proofErr w:type="spellStart"/>
            <w:r w:rsidRPr="004C5138">
              <w:rPr>
                <w:sz w:val="22"/>
                <w:szCs w:val="22"/>
              </w:rPr>
              <w:t>перевірок</w:t>
            </w:r>
            <w:proofErr w:type="spellEnd"/>
            <w:r w:rsidRPr="004C5138">
              <w:rPr>
                <w:sz w:val="22"/>
                <w:szCs w:val="22"/>
              </w:rPr>
              <w:t xml:space="preserve">, </w:t>
            </w:r>
            <w:proofErr w:type="spellStart"/>
            <w:r w:rsidRPr="004C5138">
              <w:rPr>
                <w:sz w:val="22"/>
                <w:szCs w:val="22"/>
              </w:rPr>
              <w:t>поліпшення</w:t>
            </w:r>
            <w:proofErr w:type="spellEnd"/>
            <w:r w:rsidRPr="004C5138">
              <w:rPr>
                <w:sz w:val="22"/>
                <w:szCs w:val="22"/>
              </w:rPr>
              <w:t xml:space="preserve"> </w:t>
            </w:r>
            <w:proofErr w:type="spellStart"/>
            <w:r w:rsidRPr="004C5138">
              <w:rPr>
                <w:sz w:val="22"/>
                <w:szCs w:val="22"/>
              </w:rPr>
              <w:t>їх</w:t>
            </w:r>
            <w:proofErr w:type="spellEnd"/>
            <w:r w:rsidRPr="004C5138">
              <w:rPr>
                <w:sz w:val="22"/>
                <w:szCs w:val="22"/>
              </w:rPr>
              <w:t xml:space="preserve"> </w:t>
            </w:r>
            <w:proofErr w:type="spellStart"/>
            <w:r w:rsidRPr="004C5138">
              <w:rPr>
                <w:sz w:val="22"/>
                <w:szCs w:val="22"/>
              </w:rPr>
              <w:t>результативності</w:t>
            </w:r>
            <w:proofErr w:type="spellEnd"/>
            <w:r w:rsidRPr="004C5138">
              <w:rPr>
                <w:sz w:val="22"/>
                <w:szCs w:val="22"/>
              </w:rPr>
              <w:t xml:space="preserve">, вносить </w:t>
            </w:r>
            <w:proofErr w:type="spellStart"/>
            <w:r w:rsidRPr="004C5138">
              <w:rPr>
                <w:sz w:val="22"/>
                <w:szCs w:val="22"/>
              </w:rPr>
              <w:t>пропозицій</w:t>
            </w:r>
            <w:proofErr w:type="spellEnd"/>
            <w:r w:rsidRPr="004C5138">
              <w:rPr>
                <w:sz w:val="22"/>
                <w:szCs w:val="22"/>
              </w:rPr>
              <w:t xml:space="preserve"> </w:t>
            </w:r>
            <w:proofErr w:type="spellStart"/>
            <w:r w:rsidRPr="004C5138">
              <w:rPr>
                <w:sz w:val="22"/>
                <w:szCs w:val="22"/>
              </w:rPr>
              <w:t>щодо</w:t>
            </w:r>
            <w:proofErr w:type="spellEnd"/>
            <w:r w:rsidRPr="004C5138">
              <w:rPr>
                <w:sz w:val="22"/>
                <w:szCs w:val="22"/>
              </w:rPr>
              <w:t xml:space="preserve"> </w:t>
            </w:r>
            <w:proofErr w:type="spellStart"/>
            <w:r w:rsidRPr="004C5138">
              <w:rPr>
                <w:sz w:val="22"/>
                <w:szCs w:val="22"/>
              </w:rPr>
              <w:t>доцільності</w:t>
            </w:r>
            <w:proofErr w:type="spellEnd"/>
            <w:r w:rsidRPr="004C5138">
              <w:rPr>
                <w:sz w:val="22"/>
                <w:szCs w:val="22"/>
              </w:rPr>
              <w:t xml:space="preserve"> </w:t>
            </w:r>
            <w:proofErr w:type="spellStart"/>
            <w:r w:rsidRPr="004C5138">
              <w:rPr>
                <w:sz w:val="22"/>
                <w:szCs w:val="22"/>
              </w:rPr>
              <w:t>проведення</w:t>
            </w:r>
            <w:proofErr w:type="spellEnd"/>
            <w:r w:rsidRPr="004C5138">
              <w:rPr>
                <w:sz w:val="22"/>
                <w:szCs w:val="22"/>
              </w:rPr>
              <w:t xml:space="preserve"> </w:t>
            </w:r>
            <w:proofErr w:type="spellStart"/>
            <w:r w:rsidRPr="004C5138">
              <w:rPr>
                <w:sz w:val="22"/>
                <w:szCs w:val="22"/>
              </w:rPr>
              <w:t>документальних</w:t>
            </w:r>
            <w:proofErr w:type="spellEnd"/>
            <w:r w:rsidRPr="004C5138">
              <w:rPr>
                <w:sz w:val="22"/>
                <w:szCs w:val="22"/>
              </w:rPr>
              <w:t xml:space="preserve"> </w:t>
            </w:r>
            <w:proofErr w:type="spellStart"/>
            <w:r w:rsidRPr="004C5138">
              <w:rPr>
                <w:sz w:val="22"/>
                <w:szCs w:val="22"/>
              </w:rPr>
              <w:t>перевірок</w:t>
            </w:r>
            <w:proofErr w:type="spellEnd"/>
            <w:r w:rsidRPr="004C5138">
              <w:rPr>
                <w:sz w:val="22"/>
                <w:szCs w:val="22"/>
              </w:rPr>
              <w:t xml:space="preserve"> </w:t>
            </w:r>
            <w:r>
              <w:rPr>
                <w:sz w:val="22"/>
                <w:szCs w:val="22"/>
              </w:rPr>
              <w:t>.</w:t>
            </w:r>
          </w:p>
          <w:p w:rsidR="00896EAD" w:rsidRPr="00896EAD" w:rsidRDefault="00E81AB7" w:rsidP="00E81AB7">
            <w:pPr>
              <w:jc w:val="both"/>
              <w:rPr>
                <w:sz w:val="22"/>
                <w:szCs w:val="22"/>
                <w:lang w:val="uk-UA"/>
              </w:rPr>
            </w:pPr>
            <w:r>
              <w:rPr>
                <w:sz w:val="22"/>
                <w:szCs w:val="22"/>
                <w:lang w:val="uk-UA"/>
              </w:rPr>
              <w:t>3. А</w:t>
            </w:r>
            <w:proofErr w:type="spellStart"/>
            <w:r w:rsidRPr="004C5138">
              <w:rPr>
                <w:sz w:val="22"/>
                <w:szCs w:val="22"/>
              </w:rPr>
              <w:t>налізує</w:t>
            </w:r>
            <w:proofErr w:type="spellEnd"/>
            <w:r w:rsidRPr="004C5138">
              <w:rPr>
                <w:sz w:val="22"/>
                <w:szCs w:val="22"/>
              </w:rPr>
              <w:t xml:space="preserve"> причини та </w:t>
            </w:r>
            <w:proofErr w:type="spellStart"/>
            <w:r w:rsidRPr="004C5138">
              <w:rPr>
                <w:sz w:val="22"/>
                <w:szCs w:val="22"/>
              </w:rPr>
              <w:t>оцінку</w:t>
            </w:r>
            <w:proofErr w:type="spellEnd"/>
            <w:r w:rsidRPr="004C5138">
              <w:rPr>
                <w:sz w:val="22"/>
                <w:szCs w:val="22"/>
              </w:rPr>
              <w:t xml:space="preserve"> </w:t>
            </w:r>
            <w:proofErr w:type="spellStart"/>
            <w:r w:rsidRPr="004C5138">
              <w:rPr>
                <w:sz w:val="22"/>
                <w:szCs w:val="22"/>
              </w:rPr>
              <w:t>фактів</w:t>
            </w:r>
            <w:proofErr w:type="spellEnd"/>
            <w:r w:rsidRPr="004C5138">
              <w:rPr>
                <w:sz w:val="22"/>
                <w:szCs w:val="22"/>
              </w:rPr>
              <w:t xml:space="preserve"> </w:t>
            </w:r>
            <w:proofErr w:type="spellStart"/>
            <w:r w:rsidRPr="004C5138">
              <w:rPr>
                <w:sz w:val="22"/>
                <w:szCs w:val="22"/>
              </w:rPr>
              <w:t>порушень</w:t>
            </w:r>
            <w:proofErr w:type="spellEnd"/>
            <w:r w:rsidRPr="004C5138">
              <w:rPr>
                <w:sz w:val="22"/>
                <w:szCs w:val="22"/>
              </w:rPr>
              <w:t xml:space="preserve"> </w:t>
            </w:r>
            <w:proofErr w:type="spellStart"/>
            <w:r w:rsidRPr="004C5138">
              <w:rPr>
                <w:sz w:val="22"/>
                <w:szCs w:val="22"/>
              </w:rPr>
              <w:t>податкового</w:t>
            </w:r>
            <w:proofErr w:type="spellEnd"/>
            <w:r w:rsidRPr="004C5138">
              <w:rPr>
                <w:sz w:val="22"/>
                <w:szCs w:val="22"/>
              </w:rPr>
              <w:t xml:space="preserve"> та </w:t>
            </w:r>
            <w:proofErr w:type="spellStart"/>
            <w:r w:rsidRPr="004C5138">
              <w:rPr>
                <w:sz w:val="22"/>
                <w:szCs w:val="22"/>
              </w:rPr>
              <w:t>іншого</w:t>
            </w:r>
            <w:proofErr w:type="spellEnd"/>
            <w:r w:rsidRPr="004C5138">
              <w:rPr>
                <w:sz w:val="22"/>
                <w:szCs w:val="22"/>
              </w:rPr>
              <w:t xml:space="preserve"> </w:t>
            </w:r>
            <w:proofErr w:type="spellStart"/>
            <w:r w:rsidRPr="004C5138">
              <w:rPr>
                <w:sz w:val="22"/>
                <w:szCs w:val="22"/>
              </w:rPr>
              <w:t>законодавства</w:t>
            </w:r>
            <w:proofErr w:type="spellEnd"/>
            <w:r w:rsidRPr="004C5138">
              <w:rPr>
                <w:sz w:val="22"/>
                <w:szCs w:val="22"/>
              </w:rPr>
              <w:t xml:space="preserve">, </w:t>
            </w:r>
            <w:proofErr w:type="spellStart"/>
            <w:r w:rsidRPr="004C5138">
              <w:rPr>
                <w:sz w:val="22"/>
                <w:szCs w:val="22"/>
              </w:rPr>
              <w:t>здійснює</w:t>
            </w:r>
            <w:proofErr w:type="spellEnd"/>
            <w:r w:rsidRPr="004C5138">
              <w:rPr>
                <w:sz w:val="22"/>
                <w:szCs w:val="22"/>
              </w:rPr>
              <w:t xml:space="preserve"> контроль за </w:t>
            </w:r>
            <w:proofErr w:type="spellStart"/>
            <w:r w:rsidRPr="004C5138">
              <w:rPr>
                <w:sz w:val="22"/>
                <w:szCs w:val="22"/>
              </w:rPr>
              <w:t>дотриманням</w:t>
            </w:r>
            <w:proofErr w:type="spellEnd"/>
            <w:r w:rsidRPr="004C5138">
              <w:rPr>
                <w:sz w:val="22"/>
                <w:szCs w:val="22"/>
              </w:rPr>
              <w:t xml:space="preserve"> </w:t>
            </w:r>
            <w:proofErr w:type="spellStart"/>
            <w:r w:rsidRPr="004C5138">
              <w:rPr>
                <w:sz w:val="22"/>
                <w:szCs w:val="22"/>
              </w:rPr>
              <w:t>якого</w:t>
            </w:r>
            <w:proofErr w:type="spellEnd"/>
            <w:r w:rsidRPr="004C5138">
              <w:rPr>
                <w:sz w:val="22"/>
                <w:szCs w:val="22"/>
              </w:rPr>
              <w:t xml:space="preserve"> </w:t>
            </w:r>
            <w:proofErr w:type="spellStart"/>
            <w:r w:rsidRPr="004C5138">
              <w:rPr>
                <w:sz w:val="22"/>
                <w:szCs w:val="22"/>
              </w:rPr>
              <w:t>покладено</w:t>
            </w:r>
            <w:proofErr w:type="spellEnd"/>
            <w:r w:rsidRPr="004C5138">
              <w:rPr>
                <w:sz w:val="22"/>
                <w:szCs w:val="22"/>
              </w:rPr>
              <w:t xml:space="preserve"> на </w:t>
            </w:r>
            <w:proofErr w:type="spellStart"/>
            <w:r w:rsidRPr="004C5138">
              <w:rPr>
                <w:sz w:val="22"/>
                <w:szCs w:val="22"/>
              </w:rPr>
              <w:t>органи</w:t>
            </w:r>
            <w:proofErr w:type="spellEnd"/>
            <w:r w:rsidRPr="004C5138">
              <w:rPr>
                <w:sz w:val="22"/>
                <w:szCs w:val="22"/>
              </w:rPr>
              <w:t xml:space="preserve"> ДФС, </w:t>
            </w:r>
            <w:proofErr w:type="spellStart"/>
            <w:r w:rsidRPr="004C5138">
              <w:rPr>
                <w:sz w:val="22"/>
                <w:szCs w:val="22"/>
              </w:rPr>
              <w:t>самозайнятими</w:t>
            </w:r>
            <w:proofErr w:type="spellEnd"/>
            <w:r w:rsidRPr="004C5138">
              <w:rPr>
                <w:sz w:val="22"/>
                <w:szCs w:val="22"/>
              </w:rPr>
              <w:t xml:space="preserve"> особами, </w:t>
            </w:r>
            <w:proofErr w:type="spellStart"/>
            <w:r w:rsidRPr="004C5138">
              <w:rPr>
                <w:sz w:val="22"/>
                <w:szCs w:val="22"/>
              </w:rPr>
              <w:t>фізичними</w:t>
            </w:r>
            <w:proofErr w:type="spellEnd"/>
            <w:r w:rsidRPr="004C5138">
              <w:rPr>
                <w:sz w:val="22"/>
                <w:szCs w:val="22"/>
              </w:rPr>
              <w:t xml:space="preserve"> особами, </w:t>
            </w:r>
            <w:proofErr w:type="spellStart"/>
            <w:r w:rsidRPr="004C5138">
              <w:rPr>
                <w:sz w:val="22"/>
                <w:szCs w:val="22"/>
              </w:rPr>
              <w:t>які</w:t>
            </w:r>
            <w:proofErr w:type="spellEnd"/>
            <w:r w:rsidRPr="004C5138">
              <w:rPr>
                <w:sz w:val="22"/>
                <w:szCs w:val="22"/>
              </w:rPr>
              <w:t xml:space="preserve"> не </w:t>
            </w:r>
            <w:proofErr w:type="spellStart"/>
            <w:r w:rsidRPr="004C5138">
              <w:rPr>
                <w:sz w:val="22"/>
                <w:szCs w:val="22"/>
              </w:rPr>
              <w:t>є</w:t>
            </w:r>
            <w:proofErr w:type="spellEnd"/>
            <w:r w:rsidRPr="004C5138">
              <w:rPr>
                <w:sz w:val="22"/>
                <w:szCs w:val="22"/>
              </w:rPr>
              <w:t xml:space="preserve"> </w:t>
            </w:r>
            <w:proofErr w:type="spellStart"/>
            <w:r w:rsidRPr="004C5138">
              <w:rPr>
                <w:sz w:val="22"/>
                <w:szCs w:val="22"/>
              </w:rPr>
              <w:t>суб'єктами</w:t>
            </w:r>
            <w:proofErr w:type="spellEnd"/>
            <w:r w:rsidRPr="004C5138">
              <w:rPr>
                <w:sz w:val="22"/>
                <w:szCs w:val="22"/>
              </w:rPr>
              <w:t xml:space="preserve"> </w:t>
            </w:r>
            <w:proofErr w:type="spellStart"/>
            <w:r w:rsidRPr="004C5138">
              <w:rPr>
                <w:sz w:val="22"/>
                <w:szCs w:val="22"/>
              </w:rPr>
              <w:t>господарювання</w:t>
            </w:r>
            <w:proofErr w:type="spellEnd"/>
            <w:r>
              <w:rPr>
                <w:sz w:val="22"/>
                <w:szCs w:val="22"/>
              </w:rPr>
              <w:t>.</w:t>
            </w:r>
          </w:p>
        </w:tc>
      </w:tr>
      <w:tr w:rsidR="00896EAD" w:rsidRPr="00072BB8" w:rsidTr="00896EAD">
        <w:trPr>
          <w:trHeight w:val="139"/>
          <w:tblCellSpacing w:w="22" w:type="dxa"/>
        </w:trPr>
        <w:tc>
          <w:tcPr>
            <w:tcW w:w="1864" w:type="pct"/>
            <w:gridSpan w:val="2"/>
          </w:tcPr>
          <w:p w:rsidR="00896EAD" w:rsidRPr="00072BB8" w:rsidRDefault="00896EAD" w:rsidP="006C7EB5">
            <w:pPr>
              <w:pStyle w:val="a3"/>
              <w:spacing w:before="0" w:beforeAutospacing="0" w:after="0" w:afterAutospacing="0"/>
              <w:rPr>
                <w:b/>
                <w:lang w:val="uk-UA"/>
              </w:rPr>
            </w:pPr>
            <w:r w:rsidRPr="00072BB8">
              <w:rPr>
                <w:b/>
                <w:lang w:val="uk-UA"/>
              </w:rPr>
              <w:t>Умови оплати праці</w:t>
            </w:r>
          </w:p>
        </w:tc>
        <w:tc>
          <w:tcPr>
            <w:tcW w:w="3093" w:type="pct"/>
          </w:tcPr>
          <w:p w:rsidR="00896EAD" w:rsidRPr="00487259" w:rsidRDefault="00896EAD" w:rsidP="00835536">
            <w:pPr>
              <w:pStyle w:val="af0"/>
              <w:jc w:val="both"/>
            </w:pPr>
            <w:r w:rsidRPr="00487259">
              <w:t xml:space="preserve">Посадовий оклад – </w:t>
            </w:r>
            <w:r w:rsidR="00835536">
              <w:t>5100</w:t>
            </w:r>
            <w:r w:rsidRPr="00487259">
              <w:t xml:space="preserve"> грн., надбавки і доплати (відповідно до ст.ст.50-52 Закону України від 10 грудня 2015 року № 889-VIII ,,Про державну </w:t>
            </w:r>
            <w:proofErr w:type="spellStart"/>
            <w:r w:rsidRPr="00487259">
              <w:t>службу”</w:t>
            </w:r>
            <w:proofErr w:type="spellEnd"/>
            <w:r w:rsidRPr="00487259">
              <w:t>)</w:t>
            </w:r>
          </w:p>
        </w:tc>
      </w:tr>
      <w:tr w:rsidR="00896EAD" w:rsidRPr="00072BB8"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t>Інформація про строковість чи безстроковість призначення на посаду</w:t>
            </w:r>
          </w:p>
        </w:tc>
        <w:tc>
          <w:tcPr>
            <w:tcW w:w="3093" w:type="pct"/>
          </w:tcPr>
          <w:p w:rsidR="00896EAD" w:rsidRPr="00E81AB7" w:rsidRDefault="00E81AB7" w:rsidP="00351237">
            <w:pPr>
              <w:pStyle w:val="a3"/>
              <w:rPr>
                <w:lang w:val="uk-UA"/>
              </w:rPr>
            </w:pPr>
            <w:r w:rsidRPr="00E81AB7">
              <w:rPr>
                <w:rStyle w:val="rvts15"/>
                <w:lang w:val="uk-UA"/>
              </w:rPr>
              <w:t xml:space="preserve">На час перебування у відпустці для догляду за дитиною основного працівника (строковий договір до </w:t>
            </w:r>
            <w:r w:rsidR="00351237">
              <w:rPr>
                <w:rStyle w:val="rvts15"/>
                <w:lang w:val="uk-UA"/>
              </w:rPr>
              <w:t>21.01</w:t>
            </w:r>
            <w:r w:rsidRPr="00E81AB7">
              <w:rPr>
                <w:rStyle w:val="rvts15"/>
                <w:lang w:val="uk-UA"/>
              </w:rPr>
              <w:t>.2022)</w:t>
            </w:r>
            <w:r w:rsidRPr="00E81AB7">
              <w:rPr>
                <w:lang w:val="uk-UA"/>
              </w:rPr>
              <w:t>.</w:t>
            </w:r>
          </w:p>
        </w:tc>
      </w:tr>
      <w:tr w:rsidR="00896EAD" w:rsidRPr="00896EAD" w:rsidTr="00896EAD">
        <w:trPr>
          <w:trHeight w:val="139"/>
          <w:tblCellSpacing w:w="22" w:type="dxa"/>
        </w:trPr>
        <w:tc>
          <w:tcPr>
            <w:tcW w:w="1864" w:type="pct"/>
            <w:gridSpan w:val="2"/>
          </w:tcPr>
          <w:p w:rsidR="00896EAD" w:rsidRPr="00072BB8" w:rsidRDefault="00896EAD" w:rsidP="006C7EB5">
            <w:pPr>
              <w:pStyle w:val="a3"/>
              <w:rPr>
                <w:b/>
                <w:lang w:val="uk-UA"/>
              </w:rPr>
            </w:pPr>
            <w:r w:rsidRPr="00072BB8">
              <w:rPr>
                <w:b/>
                <w:lang w:val="uk-UA"/>
              </w:rPr>
              <w:lastRenderedPageBreak/>
              <w:t>Перелік інформації, необхідної для участі в конкурсі, та строк її подання</w:t>
            </w:r>
          </w:p>
        </w:tc>
        <w:tc>
          <w:tcPr>
            <w:tcW w:w="3093" w:type="pct"/>
          </w:tcPr>
          <w:p w:rsidR="00896EAD" w:rsidRPr="00896EAD" w:rsidRDefault="00896EAD" w:rsidP="009D566C">
            <w:pPr>
              <w:pStyle w:val="rvps2"/>
              <w:spacing w:before="0" w:beforeAutospacing="0" w:after="0" w:afterAutospacing="0"/>
              <w:jc w:val="both"/>
              <w:rPr>
                <w:lang w:val="uk-UA"/>
              </w:rPr>
            </w:pPr>
            <w:r w:rsidRPr="00896EAD">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896EAD" w:rsidRPr="00896EAD" w:rsidRDefault="00896EAD" w:rsidP="009D566C">
            <w:pPr>
              <w:pStyle w:val="rvps2"/>
              <w:spacing w:before="0" w:beforeAutospacing="0" w:after="0" w:afterAutospacing="0"/>
              <w:jc w:val="both"/>
              <w:rPr>
                <w:lang w:val="uk-UA"/>
              </w:rPr>
            </w:pPr>
            <w:r w:rsidRPr="00896EAD">
              <w:rPr>
                <w:lang w:val="uk-UA"/>
              </w:rPr>
              <w:t>2. Резюме за формою згідно з додатком 2</w:t>
            </w:r>
            <w:r w:rsidRPr="00896EAD">
              <w:rPr>
                <w:vertAlign w:val="superscript"/>
                <w:lang w:val="uk-UA"/>
              </w:rPr>
              <w:t>1</w:t>
            </w:r>
            <w:r w:rsidRPr="00896EAD">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896EAD" w:rsidRPr="00896EAD" w:rsidRDefault="00896EAD" w:rsidP="009D566C">
            <w:pPr>
              <w:pStyle w:val="rvps2"/>
              <w:spacing w:before="0" w:beforeAutospacing="0" w:after="0" w:afterAutospacing="0"/>
              <w:jc w:val="both"/>
              <w:rPr>
                <w:lang w:val="uk-UA"/>
              </w:rPr>
            </w:pPr>
            <w:r w:rsidRPr="00896EAD">
              <w:rPr>
                <w:lang w:val="uk-UA"/>
              </w:rPr>
              <w:t>- прізвище, ім’я, по батькові кандидата.</w:t>
            </w:r>
          </w:p>
          <w:p w:rsidR="00896EAD" w:rsidRPr="00896EAD" w:rsidRDefault="00896EAD" w:rsidP="009D566C">
            <w:pPr>
              <w:pStyle w:val="rvps2"/>
              <w:spacing w:before="0" w:beforeAutospacing="0" w:after="0" w:afterAutospacing="0"/>
              <w:jc w:val="both"/>
              <w:rPr>
                <w:lang w:val="uk-UA"/>
              </w:rPr>
            </w:pPr>
            <w:r w:rsidRPr="00896EAD">
              <w:rPr>
                <w:lang w:val="uk-UA"/>
              </w:rPr>
              <w:t>- реквізити документа, що посвідчує особу та підтверджує громадянство України.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наявності відповідного ступеня вищої освіти.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рівня вільного володіння державною мовою.</w:t>
            </w:r>
          </w:p>
          <w:p w:rsidR="00896EAD" w:rsidRPr="00896EAD" w:rsidRDefault="00896EAD" w:rsidP="009D566C">
            <w:pPr>
              <w:pStyle w:val="rvps2"/>
              <w:spacing w:before="0" w:beforeAutospacing="0" w:after="0" w:afterAutospacing="0"/>
              <w:jc w:val="both"/>
              <w:rPr>
                <w:lang w:val="uk-UA"/>
              </w:rPr>
            </w:pPr>
            <w:r w:rsidRPr="00896EAD">
              <w:rPr>
                <w:lang w:val="uk-UA"/>
              </w:rPr>
              <w:t>- відомості про стаж роботи, стаж державної служби (за наявності), досвід роботи на відповідних посадах.</w:t>
            </w:r>
          </w:p>
          <w:p w:rsidR="00896EAD" w:rsidRPr="00896EAD" w:rsidRDefault="00896EAD" w:rsidP="009D566C">
            <w:pPr>
              <w:pStyle w:val="rvps2"/>
              <w:spacing w:before="0" w:beforeAutospacing="0" w:after="0" w:afterAutospacing="0"/>
              <w:jc w:val="both"/>
              <w:rPr>
                <w:lang w:val="uk-UA"/>
              </w:rPr>
            </w:pPr>
            <w:r w:rsidRPr="00896EAD">
              <w:rPr>
                <w:lang w:val="uk-UA"/>
              </w:rPr>
              <w:t xml:space="preserve">3. Заява, в якій особа повідомляє, що до неї не застосовуються заборони, визначені </w:t>
            </w:r>
            <w:hyperlink r:id="rId6" w:anchor="n13" w:tgtFrame="_blank" w:history="1">
              <w:r w:rsidRPr="00896EAD">
                <w:rPr>
                  <w:rStyle w:val="a5"/>
                  <w:lang w:val="uk-UA"/>
                </w:rPr>
                <w:t>частиною третьою</w:t>
              </w:r>
            </w:hyperlink>
            <w:r w:rsidRPr="00896EAD">
              <w:rPr>
                <w:lang w:val="uk-UA"/>
              </w:rPr>
              <w:t xml:space="preserve"> або </w:t>
            </w:r>
            <w:hyperlink r:id="rId7" w:anchor="n14" w:tgtFrame="_blank" w:history="1">
              <w:r w:rsidRPr="00896EAD">
                <w:rPr>
                  <w:rStyle w:val="a5"/>
                  <w:lang w:val="uk-UA"/>
                </w:rPr>
                <w:t>четвертою</w:t>
              </w:r>
            </w:hyperlink>
            <w:r w:rsidRPr="00896EAD">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96EAD" w:rsidRPr="00D93EDC" w:rsidRDefault="00896EAD" w:rsidP="006B0DF3">
            <w:pPr>
              <w:jc w:val="both"/>
              <w:rPr>
                <w:sz w:val="16"/>
                <w:szCs w:val="16"/>
                <w:lang w:val="uk-UA" w:eastAsia="uk-UA"/>
              </w:rPr>
            </w:pPr>
          </w:p>
          <w:p w:rsidR="00896EAD" w:rsidRPr="00896EAD" w:rsidRDefault="00D93EDC" w:rsidP="006B0DF3">
            <w:pPr>
              <w:jc w:val="both"/>
              <w:rPr>
                <w:lang w:val="uk-UA" w:eastAsia="uk-UA"/>
              </w:rPr>
            </w:pPr>
            <w:r>
              <w:rPr>
                <w:lang w:val="uk-UA" w:eastAsia="uk-UA"/>
              </w:rPr>
              <w:t xml:space="preserve">   </w:t>
            </w:r>
            <w:r w:rsidR="00896EAD" w:rsidRPr="00896EAD">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896EAD" w:rsidRPr="00896EAD">
              <w:rPr>
                <w:lang w:val="uk-UA" w:eastAsia="uk-UA"/>
              </w:rPr>
              <w:t>компетентностей</w:t>
            </w:r>
            <w:proofErr w:type="spellEnd"/>
            <w:r w:rsidR="00896EAD" w:rsidRPr="00896EAD">
              <w:rPr>
                <w:lang w:val="uk-UA" w:eastAsia="uk-UA"/>
              </w:rPr>
              <w:t>, репутації (характеристики, рекомендації, наукові публікації тощо).</w:t>
            </w:r>
          </w:p>
          <w:p w:rsidR="00896EAD" w:rsidRPr="00D93EDC" w:rsidRDefault="00896EAD" w:rsidP="006B0DF3">
            <w:pPr>
              <w:jc w:val="both"/>
              <w:rPr>
                <w:sz w:val="16"/>
                <w:szCs w:val="16"/>
                <w:lang w:val="uk-UA" w:eastAsia="uk-UA"/>
              </w:rPr>
            </w:pPr>
          </w:p>
          <w:p w:rsidR="00896EAD" w:rsidRPr="00896EAD" w:rsidRDefault="00BB1341" w:rsidP="00717CFC">
            <w:pPr>
              <w:jc w:val="both"/>
              <w:rPr>
                <w:lang w:val="uk-UA"/>
              </w:rPr>
            </w:pPr>
            <w:r w:rsidRPr="000D2394">
              <w:rPr>
                <w:lang w:val="uk-UA"/>
              </w:rPr>
              <w:t>Інформація подається: до 18 год.00 хв. 04 березня 2020 року.</w:t>
            </w:r>
          </w:p>
        </w:tc>
      </w:tr>
      <w:tr w:rsidR="00896EAD" w:rsidRPr="00072BB8" w:rsidTr="00D93EDC">
        <w:trPr>
          <w:trHeight w:val="640"/>
          <w:tblCellSpacing w:w="22" w:type="dxa"/>
        </w:trPr>
        <w:tc>
          <w:tcPr>
            <w:tcW w:w="1864" w:type="pct"/>
            <w:gridSpan w:val="2"/>
          </w:tcPr>
          <w:p w:rsidR="00896EAD" w:rsidRPr="00072BB8" w:rsidRDefault="00896EAD" w:rsidP="006C7EB5">
            <w:pPr>
              <w:pStyle w:val="a3"/>
              <w:rPr>
                <w:b/>
                <w:lang w:val="uk-UA"/>
              </w:rPr>
            </w:pPr>
            <w:r w:rsidRPr="00072BB8">
              <w:rPr>
                <w:b/>
                <w:lang w:val="uk-UA"/>
              </w:rPr>
              <w:t>Додаткові (необов’язкові документи)</w:t>
            </w:r>
          </w:p>
        </w:tc>
        <w:tc>
          <w:tcPr>
            <w:tcW w:w="3093" w:type="pct"/>
          </w:tcPr>
          <w:p w:rsidR="00896EAD" w:rsidRPr="00B90362" w:rsidRDefault="00896EAD"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96EAD" w:rsidRPr="00072BB8" w:rsidTr="00D93EDC">
        <w:trPr>
          <w:trHeight w:val="299"/>
          <w:tblCellSpacing w:w="22" w:type="dxa"/>
        </w:trPr>
        <w:tc>
          <w:tcPr>
            <w:tcW w:w="1864" w:type="pct"/>
            <w:gridSpan w:val="2"/>
          </w:tcPr>
          <w:p w:rsidR="00896EAD" w:rsidRPr="00072BB8" w:rsidRDefault="00896EAD" w:rsidP="009A4645">
            <w:pPr>
              <w:pStyle w:val="a3"/>
              <w:rPr>
                <w:b/>
                <w:lang w:val="uk-UA"/>
              </w:rPr>
            </w:pPr>
            <w:r w:rsidRPr="00072BB8">
              <w:rPr>
                <w:b/>
                <w:lang w:val="uk-UA"/>
              </w:rPr>
              <w:t>Місце, час і дата початку проведення тестування</w:t>
            </w:r>
          </w:p>
        </w:tc>
        <w:tc>
          <w:tcPr>
            <w:tcW w:w="3093" w:type="pct"/>
          </w:tcPr>
          <w:p w:rsidR="00896EAD" w:rsidRPr="00072BB8" w:rsidRDefault="00154EA8" w:rsidP="00717CFC">
            <w:pPr>
              <w:pStyle w:val="a3"/>
              <w:rPr>
                <w:lang w:val="uk-UA" w:eastAsia="ru-RU"/>
              </w:rPr>
            </w:pPr>
            <w:r>
              <w:t xml:space="preserve">м. </w:t>
            </w:r>
            <w:proofErr w:type="spellStart"/>
            <w:r>
              <w:t>Львів</w:t>
            </w:r>
            <w:proofErr w:type="spellEnd"/>
            <w:r>
              <w:t xml:space="preserve">, </w:t>
            </w:r>
            <w:proofErr w:type="spellStart"/>
            <w:r>
              <w:t>вул</w:t>
            </w:r>
            <w:proofErr w:type="spellEnd"/>
            <w:r>
              <w:t xml:space="preserve">. </w:t>
            </w:r>
            <w:proofErr w:type="spellStart"/>
            <w:r>
              <w:t>Стрийська</w:t>
            </w:r>
            <w:proofErr w:type="spellEnd"/>
            <w:r>
              <w:t>, 35</w:t>
            </w:r>
            <w:r>
              <w:rPr>
                <w:lang w:val="uk-UA"/>
              </w:rPr>
              <w:t>, каб.431, початок тестування о 1</w:t>
            </w:r>
            <w:proofErr w:type="spellStart"/>
            <w:r>
              <w:rPr>
                <w:lang w:val="en-US"/>
              </w:rPr>
              <w:t>1</w:t>
            </w:r>
            <w:proofErr w:type="spellEnd"/>
            <w:r>
              <w:rPr>
                <w:lang w:val="uk-UA"/>
              </w:rPr>
              <w:t>:00,  1</w:t>
            </w:r>
            <w:r>
              <w:rPr>
                <w:lang w:val="en-US"/>
              </w:rPr>
              <w:t>0</w:t>
            </w:r>
            <w:r>
              <w:rPr>
                <w:lang w:val="uk-UA"/>
              </w:rPr>
              <w:t xml:space="preserve"> березня 2020 року.</w:t>
            </w:r>
          </w:p>
        </w:tc>
      </w:tr>
      <w:tr w:rsidR="00896EAD" w:rsidRPr="00072BB8" w:rsidTr="00D93EDC">
        <w:trPr>
          <w:trHeight w:val="1100"/>
          <w:tblCellSpacing w:w="22" w:type="dxa"/>
        </w:trPr>
        <w:tc>
          <w:tcPr>
            <w:tcW w:w="1864" w:type="pct"/>
            <w:gridSpan w:val="2"/>
          </w:tcPr>
          <w:p w:rsidR="00896EAD" w:rsidRPr="00072BB8" w:rsidRDefault="00896EAD"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3" w:type="pct"/>
          </w:tcPr>
          <w:p w:rsidR="00D93EDC" w:rsidRPr="004137CF" w:rsidRDefault="00D93EDC" w:rsidP="00D93EDC">
            <w:pPr>
              <w:pStyle w:val="a3"/>
              <w:spacing w:before="0" w:beforeAutospacing="0" w:after="0" w:afterAutospacing="0"/>
              <w:rPr>
                <w:rStyle w:val="20pt"/>
                <w:rFonts w:eastAsia="Times New Roman"/>
                <w:color w:val="000000"/>
                <w:lang w:val="uk-UA" w:eastAsia="uk-UA"/>
              </w:rPr>
            </w:pPr>
            <w:r w:rsidRPr="004137CF">
              <w:rPr>
                <w:rStyle w:val="20pt"/>
                <w:rFonts w:eastAsia="Times New Roman"/>
                <w:color w:val="000000"/>
                <w:lang w:val="uk-UA" w:eastAsia="uk-UA"/>
              </w:rPr>
              <w:t>Ярема Наталія Романівна (032) 297-3</w:t>
            </w:r>
            <w:r>
              <w:rPr>
                <w:rStyle w:val="20pt"/>
                <w:rFonts w:eastAsia="Times New Roman"/>
                <w:color w:val="000000"/>
                <w:lang w:val="en-US" w:eastAsia="uk-UA"/>
              </w:rPr>
              <w:t>2</w:t>
            </w:r>
            <w:r w:rsidRPr="004137CF">
              <w:rPr>
                <w:rStyle w:val="20pt"/>
                <w:rFonts w:eastAsia="Times New Roman"/>
                <w:color w:val="000000"/>
                <w:lang w:val="uk-UA" w:eastAsia="uk-UA"/>
              </w:rPr>
              <w:t>-</w:t>
            </w:r>
            <w:r>
              <w:rPr>
                <w:rStyle w:val="20pt"/>
                <w:rFonts w:eastAsia="Times New Roman"/>
                <w:color w:val="000000"/>
                <w:lang w:val="en-US" w:eastAsia="uk-UA"/>
              </w:rPr>
              <w:t>9</w:t>
            </w:r>
            <w:r w:rsidRPr="004137CF">
              <w:rPr>
                <w:rStyle w:val="20pt"/>
                <w:rFonts w:eastAsia="Times New Roman"/>
                <w:color w:val="000000"/>
                <w:lang w:eastAsia="uk-UA"/>
              </w:rPr>
              <w:t>0</w:t>
            </w:r>
            <w:r w:rsidRPr="004137CF">
              <w:rPr>
                <w:rStyle w:val="20pt"/>
                <w:rFonts w:eastAsia="Times New Roman"/>
                <w:color w:val="000000"/>
                <w:lang w:val="uk-UA" w:eastAsia="uk-UA"/>
              </w:rPr>
              <w:t xml:space="preserve">, </w:t>
            </w:r>
          </w:p>
          <w:p w:rsidR="00D93EDC" w:rsidRPr="00C17633" w:rsidRDefault="00D93EDC" w:rsidP="00D93EDC">
            <w:pPr>
              <w:pStyle w:val="a3"/>
              <w:spacing w:before="0" w:beforeAutospacing="0" w:after="0" w:afterAutospacing="0"/>
              <w:rPr>
                <w:rStyle w:val="20pt"/>
                <w:rFonts w:eastAsia="Times New Roman"/>
                <w:color w:val="000000"/>
                <w:lang w:eastAsia="uk-UA"/>
              </w:rPr>
            </w:pPr>
            <w:proofErr w:type="spellStart"/>
            <w:r w:rsidRPr="00C17633">
              <w:rPr>
                <w:rStyle w:val="20pt"/>
                <w:rFonts w:eastAsia="Times New Roman"/>
                <w:lang w:val="uk-UA" w:eastAsia="uk-UA"/>
              </w:rPr>
              <w:t>Смигора</w:t>
            </w:r>
            <w:proofErr w:type="spellEnd"/>
            <w:r>
              <w:rPr>
                <w:rStyle w:val="20pt"/>
                <w:rFonts w:eastAsia="Times New Roman"/>
                <w:lang w:val="uk-UA" w:eastAsia="uk-UA"/>
              </w:rPr>
              <w:t xml:space="preserve"> </w:t>
            </w:r>
            <w:r w:rsidRPr="00C17633">
              <w:rPr>
                <w:rStyle w:val="20pt"/>
                <w:rFonts w:eastAsia="Times New Roman"/>
                <w:lang w:val="uk-UA" w:eastAsia="uk-UA"/>
              </w:rPr>
              <w:t>Оксана</w:t>
            </w:r>
            <w:r>
              <w:rPr>
                <w:rStyle w:val="20pt"/>
                <w:rFonts w:eastAsia="Times New Roman"/>
                <w:lang w:val="uk-UA" w:eastAsia="uk-UA"/>
              </w:rPr>
              <w:t xml:space="preserve"> </w:t>
            </w:r>
            <w:r w:rsidRPr="00C17633">
              <w:rPr>
                <w:rStyle w:val="20pt"/>
                <w:rFonts w:eastAsia="Times New Roman"/>
                <w:lang w:val="uk-UA" w:eastAsia="uk-UA"/>
              </w:rPr>
              <w:t>Ігорівна</w:t>
            </w:r>
            <w:r>
              <w:rPr>
                <w:rStyle w:val="20pt"/>
                <w:rFonts w:eastAsia="Times New Roman"/>
                <w:lang w:val="uk-UA" w:eastAsia="uk-UA"/>
              </w:rPr>
              <w:t xml:space="preserve"> </w:t>
            </w:r>
            <w:r w:rsidRPr="00C17633">
              <w:rPr>
                <w:rStyle w:val="20pt"/>
                <w:rFonts w:eastAsia="Times New Roman"/>
                <w:lang w:val="uk-UA" w:eastAsia="uk-UA"/>
              </w:rPr>
              <w:t>(032) 297-31-63</w:t>
            </w:r>
            <w:r w:rsidRPr="00C17633">
              <w:rPr>
                <w:rStyle w:val="20pt"/>
                <w:rFonts w:eastAsia="Times New Roman"/>
                <w:color w:val="000000"/>
                <w:lang w:val="uk-UA" w:eastAsia="uk-UA"/>
              </w:rPr>
              <w:t>,</w:t>
            </w:r>
          </w:p>
          <w:p w:rsidR="00896EAD" w:rsidRPr="00072BB8" w:rsidRDefault="00D93EDC" w:rsidP="00D93EDC">
            <w:pPr>
              <w:pStyle w:val="a3"/>
              <w:spacing w:before="0" w:beforeAutospacing="0" w:after="0" w:afterAutospacing="0"/>
              <w:rPr>
                <w:lang w:val="uk-UA" w:eastAsia="ru-RU"/>
              </w:rPr>
            </w:pPr>
            <w:r w:rsidRPr="004137CF">
              <w:rPr>
                <w:rStyle w:val="20pt"/>
                <w:color w:val="000000"/>
              </w:rPr>
              <w:t>lv.official@sfs.</w:t>
            </w:r>
            <w:r w:rsidRPr="004137CF">
              <w:rPr>
                <w:rStyle w:val="20pt"/>
                <w:color w:val="000000"/>
                <w:lang w:eastAsia="uk-UA"/>
              </w:rPr>
              <w:t xml:space="preserve">gov.ua </w:t>
            </w:r>
            <w:proofErr w:type="spellStart"/>
            <w:r w:rsidRPr="004137CF">
              <w:rPr>
                <w:rStyle w:val="20pt"/>
                <w:color w:val="000000"/>
              </w:rPr>
              <w:t>або</w:t>
            </w:r>
            <w:proofErr w:type="spellEnd"/>
            <w:r w:rsidRPr="004137CF">
              <w:rPr>
                <w:rStyle w:val="20pt"/>
                <w:color w:val="000000"/>
              </w:rPr>
              <w:t xml:space="preserve"> </w:t>
            </w:r>
            <w:hyperlink r:id="rId8" w:history="1">
              <w:r w:rsidRPr="004137CF">
                <w:rPr>
                  <w:rStyle w:val="20pt"/>
                  <w:color w:val="000000"/>
                  <w:lang w:eastAsia="uk-UA"/>
                </w:rPr>
                <w:t>lv.personal@sfs.gov.ua</w:t>
              </w:r>
            </w:hyperlink>
          </w:p>
        </w:tc>
      </w:tr>
      <w:tr w:rsidR="00896EAD" w:rsidRPr="00072BB8" w:rsidTr="000E1637">
        <w:trPr>
          <w:trHeight w:val="139"/>
          <w:tblCellSpacing w:w="22" w:type="dxa"/>
        </w:trPr>
        <w:tc>
          <w:tcPr>
            <w:tcW w:w="4971" w:type="pct"/>
            <w:gridSpan w:val="3"/>
          </w:tcPr>
          <w:p w:rsidR="00896EAD" w:rsidRPr="00072BB8" w:rsidRDefault="00896EAD">
            <w:pPr>
              <w:pStyle w:val="a3"/>
              <w:jc w:val="center"/>
              <w:rPr>
                <w:b/>
                <w:lang w:val="uk-UA"/>
              </w:rPr>
            </w:pPr>
            <w:r w:rsidRPr="00072BB8">
              <w:rPr>
                <w:b/>
                <w:lang w:val="uk-UA"/>
              </w:rPr>
              <w:t>Кваліфікаційні вимоги</w:t>
            </w:r>
          </w:p>
        </w:tc>
      </w:tr>
      <w:tr w:rsidR="00896EAD" w:rsidRPr="00072BB8" w:rsidTr="00896EAD">
        <w:trPr>
          <w:trHeight w:val="475"/>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Освіта</w:t>
            </w:r>
          </w:p>
        </w:tc>
        <w:tc>
          <w:tcPr>
            <w:tcW w:w="3093" w:type="pct"/>
          </w:tcPr>
          <w:p w:rsidR="00896EAD" w:rsidRPr="00072BB8" w:rsidRDefault="00896EAD" w:rsidP="00D1003B">
            <w:pPr>
              <w:pStyle w:val="rvps14"/>
              <w:jc w:val="both"/>
            </w:pPr>
            <w:r w:rsidRPr="00072BB8">
              <w:t>Вища за освітнім ступенем не нижче бакалавра або молодшого бакалавра</w:t>
            </w:r>
            <w:r>
              <w:t>, фінансово-</w:t>
            </w:r>
            <w:r w:rsidRPr="00E77893">
              <w:t>економічного спрямування.</w:t>
            </w:r>
          </w:p>
        </w:tc>
      </w:tr>
      <w:tr w:rsidR="00896EAD" w:rsidRPr="00072BB8" w:rsidTr="00D93EDC">
        <w:trPr>
          <w:trHeight w:val="196"/>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pPr>
              <w:pStyle w:val="a3"/>
              <w:rPr>
                <w:b/>
                <w:lang w:val="uk-UA"/>
              </w:rPr>
            </w:pPr>
            <w:r w:rsidRPr="00072BB8">
              <w:rPr>
                <w:b/>
                <w:lang w:val="uk-UA"/>
              </w:rPr>
              <w:t>Досвід роботи</w:t>
            </w:r>
          </w:p>
        </w:tc>
        <w:tc>
          <w:tcPr>
            <w:tcW w:w="3093" w:type="pct"/>
          </w:tcPr>
          <w:p w:rsidR="00896EAD" w:rsidRPr="00072BB8" w:rsidRDefault="00896EAD" w:rsidP="00CE1139">
            <w:pPr>
              <w:pStyle w:val="a3"/>
              <w:jc w:val="both"/>
              <w:rPr>
                <w:lang w:val="uk-UA"/>
              </w:rPr>
            </w:pPr>
            <w:r w:rsidRPr="00072BB8">
              <w:rPr>
                <w:lang w:val="uk-UA"/>
              </w:rPr>
              <w:t>Не потребує.</w:t>
            </w:r>
          </w:p>
        </w:tc>
      </w:tr>
      <w:tr w:rsidR="00896EAD" w:rsidRPr="00072BB8" w:rsidTr="00D93EDC">
        <w:trPr>
          <w:trHeight w:val="218"/>
          <w:tblCellSpacing w:w="22" w:type="dxa"/>
        </w:trPr>
        <w:tc>
          <w:tcPr>
            <w:tcW w:w="191" w:type="pct"/>
          </w:tcPr>
          <w:p w:rsidR="00896EAD" w:rsidRPr="00072BB8" w:rsidRDefault="00896EAD">
            <w:pPr>
              <w:pStyle w:val="a3"/>
              <w:jc w:val="center"/>
              <w:rPr>
                <w:b/>
                <w:lang w:val="uk-UA"/>
              </w:rPr>
            </w:pPr>
            <w:r w:rsidRPr="00072BB8">
              <w:rPr>
                <w:b/>
                <w:lang w:val="uk-UA"/>
              </w:rPr>
              <w:lastRenderedPageBreak/>
              <w:t>3.</w:t>
            </w:r>
          </w:p>
        </w:tc>
        <w:tc>
          <w:tcPr>
            <w:tcW w:w="1659" w:type="pct"/>
          </w:tcPr>
          <w:p w:rsidR="00896EAD" w:rsidRPr="00072BB8" w:rsidRDefault="00896EAD">
            <w:pPr>
              <w:pStyle w:val="a3"/>
              <w:rPr>
                <w:b/>
                <w:lang w:val="uk-UA"/>
              </w:rPr>
            </w:pPr>
            <w:r w:rsidRPr="00072BB8">
              <w:rPr>
                <w:b/>
                <w:lang w:val="uk-UA"/>
              </w:rPr>
              <w:t>Володіння державною мовою</w:t>
            </w:r>
          </w:p>
        </w:tc>
        <w:tc>
          <w:tcPr>
            <w:tcW w:w="3093" w:type="pct"/>
          </w:tcPr>
          <w:p w:rsidR="00896EAD" w:rsidRPr="00072BB8" w:rsidRDefault="00896EAD" w:rsidP="00CE1139">
            <w:pPr>
              <w:pStyle w:val="a3"/>
              <w:rPr>
                <w:lang w:val="uk-UA"/>
              </w:rPr>
            </w:pPr>
            <w:r w:rsidRPr="00072BB8">
              <w:rPr>
                <w:rStyle w:val="rvts0"/>
                <w:lang w:val="uk-UA"/>
              </w:rPr>
              <w:t>Вільне володіння державною мовою.</w:t>
            </w:r>
            <w:r w:rsidRPr="00072BB8">
              <w:rPr>
                <w:lang w:val="uk-UA"/>
              </w:rPr>
              <w:t> </w:t>
            </w:r>
          </w:p>
        </w:tc>
      </w:tr>
      <w:tr w:rsidR="00896EAD" w:rsidRPr="00327204" w:rsidTr="00D93EDC">
        <w:trPr>
          <w:trHeight w:val="341"/>
          <w:tblCellSpacing w:w="22" w:type="dxa"/>
        </w:trPr>
        <w:tc>
          <w:tcPr>
            <w:tcW w:w="191" w:type="pct"/>
            <w:tcBorders>
              <w:top w:val="single" w:sz="4" w:space="0" w:color="auto"/>
              <w:bottom w:val="single" w:sz="4" w:space="0" w:color="auto"/>
            </w:tcBorders>
          </w:tcPr>
          <w:p w:rsidR="00896EAD" w:rsidRPr="00327204" w:rsidRDefault="00896EAD" w:rsidP="00F7716C">
            <w:pPr>
              <w:pStyle w:val="a3"/>
              <w:jc w:val="center"/>
              <w:rPr>
                <w:b/>
                <w:lang w:val="uk-UA"/>
              </w:rPr>
            </w:pPr>
            <w:r w:rsidRPr="00327204">
              <w:rPr>
                <w:b/>
                <w:lang w:val="uk-UA"/>
              </w:rPr>
              <w:t>4.</w:t>
            </w:r>
          </w:p>
        </w:tc>
        <w:tc>
          <w:tcPr>
            <w:tcW w:w="1659" w:type="pct"/>
            <w:tcBorders>
              <w:bottom w:val="single" w:sz="4" w:space="0" w:color="auto"/>
            </w:tcBorders>
          </w:tcPr>
          <w:p w:rsidR="00896EAD" w:rsidRPr="00327204" w:rsidRDefault="00896EAD" w:rsidP="00F7716C">
            <w:pPr>
              <w:pStyle w:val="a3"/>
              <w:rPr>
                <w:b/>
                <w:lang w:val="uk-UA"/>
              </w:rPr>
            </w:pPr>
            <w:r w:rsidRPr="00327204">
              <w:rPr>
                <w:b/>
                <w:lang w:val="uk-UA"/>
              </w:rPr>
              <w:t>Володіння іноземною мовою</w:t>
            </w:r>
          </w:p>
        </w:tc>
        <w:tc>
          <w:tcPr>
            <w:tcW w:w="3093" w:type="pct"/>
          </w:tcPr>
          <w:p w:rsidR="00896EAD" w:rsidRPr="00327204" w:rsidRDefault="00896EAD" w:rsidP="00F7716C">
            <w:pPr>
              <w:pStyle w:val="a3"/>
              <w:rPr>
                <w:lang w:val="uk-UA"/>
              </w:rPr>
            </w:pPr>
            <w:r w:rsidRPr="00327204">
              <w:rPr>
                <w:lang w:val="uk-UA"/>
              </w:rPr>
              <w:t>Не потребує</w:t>
            </w:r>
          </w:p>
        </w:tc>
      </w:tr>
      <w:tr w:rsidR="00896EAD" w:rsidRPr="00072BB8" w:rsidTr="000E1637">
        <w:trPr>
          <w:trHeight w:val="271"/>
          <w:tblCellSpacing w:w="22" w:type="dxa"/>
        </w:trPr>
        <w:tc>
          <w:tcPr>
            <w:tcW w:w="4971" w:type="pct"/>
            <w:gridSpan w:val="3"/>
          </w:tcPr>
          <w:p w:rsidR="00896EAD" w:rsidRPr="00072BB8" w:rsidRDefault="00896EAD" w:rsidP="00D87C7E">
            <w:pPr>
              <w:pStyle w:val="a3"/>
              <w:jc w:val="center"/>
              <w:rPr>
                <w:b/>
                <w:lang w:val="uk-UA"/>
              </w:rPr>
            </w:pPr>
            <w:r w:rsidRPr="00072BB8">
              <w:rPr>
                <w:b/>
                <w:lang w:val="uk-UA"/>
              </w:rPr>
              <w:t>Вимоги до компетентності</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rsidP="00D87C7E">
            <w:pPr>
              <w:pStyle w:val="a3"/>
              <w:jc w:val="center"/>
              <w:rPr>
                <w:b/>
                <w:lang w:val="uk-UA"/>
              </w:rPr>
            </w:pPr>
            <w:r w:rsidRPr="00072BB8">
              <w:rPr>
                <w:b/>
                <w:lang w:val="uk-UA"/>
              </w:rPr>
              <w:t>Компоненти вимоги</w:t>
            </w:r>
          </w:p>
        </w:tc>
      </w:tr>
      <w:tr w:rsidR="00896EAD" w:rsidRPr="00072BB8" w:rsidTr="00896EAD">
        <w:trPr>
          <w:trHeight w:val="391"/>
          <w:tblCellSpacing w:w="22" w:type="dxa"/>
        </w:trPr>
        <w:tc>
          <w:tcPr>
            <w:tcW w:w="191" w:type="pct"/>
          </w:tcPr>
          <w:p w:rsidR="00896EAD" w:rsidRPr="00072BB8" w:rsidRDefault="00896EAD" w:rsidP="006C7EB5">
            <w:pPr>
              <w:pStyle w:val="a3"/>
              <w:jc w:val="center"/>
              <w:rPr>
                <w:b/>
                <w:lang w:val="uk-UA"/>
              </w:rPr>
            </w:pPr>
            <w:r w:rsidRPr="00072BB8">
              <w:rPr>
                <w:b/>
                <w:lang w:val="uk-UA"/>
              </w:rPr>
              <w:t>1.</w:t>
            </w:r>
          </w:p>
        </w:tc>
        <w:tc>
          <w:tcPr>
            <w:tcW w:w="1659" w:type="pct"/>
          </w:tcPr>
          <w:p w:rsidR="00896EAD" w:rsidRPr="00072BB8" w:rsidRDefault="00896EAD" w:rsidP="006C7EB5">
            <w:pPr>
              <w:pStyle w:val="a3"/>
              <w:rPr>
                <w:b/>
                <w:lang w:val="uk-UA"/>
              </w:rPr>
            </w:pPr>
            <w:r w:rsidRPr="00072BB8">
              <w:rPr>
                <w:b/>
                <w:lang w:val="uk-UA"/>
              </w:rPr>
              <w:t xml:space="preserve">Уміння  працювати з комп’ютером </w:t>
            </w:r>
          </w:p>
        </w:tc>
        <w:tc>
          <w:tcPr>
            <w:tcW w:w="3093" w:type="pct"/>
          </w:tcPr>
          <w:p w:rsidR="00896EAD" w:rsidRPr="00E75067" w:rsidRDefault="00896EAD" w:rsidP="002B2A46">
            <w:pPr>
              <w:jc w:val="both"/>
              <w:rPr>
                <w:lang w:val="uk-UA"/>
              </w:rPr>
            </w:pPr>
            <w:r w:rsidRPr="00E75067">
              <w:rPr>
                <w:lang w:val="uk-UA"/>
              </w:rPr>
              <w:t>Рівень досвідченого користувача,</w:t>
            </w:r>
          </w:p>
          <w:p w:rsidR="00896EAD" w:rsidRPr="00E75067" w:rsidRDefault="00896EAD" w:rsidP="002B2A46">
            <w:pPr>
              <w:jc w:val="both"/>
              <w:rPr>
                <w:lang w:val="uk-UA"/>
              </w:rPr>
            </w:pPr>
            <w:r w:rsidRPr="00E75067">
              <w:rPr>
                <w:lang w:val="uk-UA"/>
              </w:rPr>
              <w:t>досвід роботи з офісним пакетом Microsoft Office (Word, Excel).</w:t>
            </w:r>
          </w:p>
        </w:tc>
      </w:tr>
      <w:tr w:rsidR="00896EAD" w:rsidRPr="00072BB8" w:rsidTr="00896EAD">
        <w:trPr>
          <w:trHeight w:val="17"/>
          <w:tblCellSpacing w:w="22" w:type="dxa"/>
        </w:trPr>
        <w:tc>
          <w:tcPr>
            <w:tcW w:w="191" w:type="pct"/>
          </w:tcPr>
          <w:p w:rsidR="00896EAD" w:rsidRPr="00072BB8" w:rsidRDefault="00896EAD" w:rsidP="0096004B">
            <w:pPr>
              <w:pStyle w:val="a3"/>
              <w:jc w:val="center"/>
              <w:rPr>
                <w:b/>
                <w:lang w:val="uk-UA"/>
              </w:rPr>
            </w:pPr>
            <w:r w:rsidRPr="00072BB8">
              <w:rPr>
                <w:b/>
                <w:lang w:val="uk-UA"/>
              </w:rPr>
              <w:t>2.</w:t>
            </w:r>
          </w:p>
        </w:tc>
        <w:tc>
          <w:tcPr>
            <w:tcW w:w="1659" w:type="pct"/>
          </w:tcPr>
          <w:p w:rsidR="00896EAD" w:rsidRPr="00072BB8" w:rsidRDefault="00896EAD" w:rsidP="0096004B">
            <w:pPr>
              <w:pStyle w:val="a3"/>
              <w:rPr>
                <w:b/>
                <w:lang w:val="uk-UA"/>
              </w:rPr>
            </w:pPr>
            <w:r w:rsidRPr="00072BB8">
              <w:rPr>
                <w:b/>
                <w:lang w:val="uk-UA"/>
              </w:rPr>
              <w:t>Необхідні ділові якості</w:t>
            </w:r>
          </w:p>
        </w:tc>
        <w:tc>
          <w:tcPr>
            <w:tcW w:w="3093" w:type="pct"/>
          </w:tcPr>
          <w:p w:rsidR="00896EAD" w:rsidRPr="00E75067" w:rsidRDefault="00896EAD" w:rsidP="00240440">
            <w:pPr>
              <w:pStyle w:val="ab"/>
              <w:widowControl w:val="0"/>
              <w:tabs>
                <w:tab w:val="left" w:pos="234"/>
              </w:tabs>
              <w:spacing w:line="277" w:lineRule="exact"/>
              <w:rPr>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B979A8">
              <w:rPr>
                <w:sz w:val="22"/>
              </w:rPr>
              <w:t>управління</w:t>
            </w:r>
            <w:proofErr w:type="spellEnd"/>
            <w:r w:rsidRPr="00B979A8">
              <w:rPr>
                <w:sz w:val="22"/>
              </w:rPr>
              <w:t xml:space="preserve"> </w:t>
            </w:r>
            <w:proofErr w:type="spellStart"/>
            <w:r w:rsidRPr="00B979A8">
              <w:rPr>
                <w:sz w:val="22"/>
              </w:rPr>
              <w:t>якісним</w:t>
            </w:r>
            <w:proofErr w:type="spellEnd"/>
            <w:r w:rsidRPr="00B979A8">
              <w:rPr>
                <w:sz w:val="22"/>
              </w:rPr>
              <w:t xml:space="preserve"> </w:t>
            </w:r>
            <w:proofErr w:type="spellStart"/>
            <w:r w:rsidRPr="00B979A8">
              <w:rPr>
                <w:sz w:val="22"/>
              </w:rPr>
              <w:t>обслуговуванням</w:t>
            </w:r>
            <w:proofErr w:type="spellEnd"/>
            <w:r>
              <w:rPr>
                <w:sz w:val="22"/>
                <w:lang w:val="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r>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896EAD" w:rsidRPr="00E53486" w:rsidTr="00896EAD">
        <w:trPr>
          <w:trHeight w:val="17"/>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rsidP="0060758D">
            <w:pPr>
              <w:pStyle w:val="a3"/>
              <w:rPr>
                <w:b/>
                <w:lang w:val="uk-UA"/>
              </w:rPr>
            </w:pPr>
            <w:r w:rsidRPr="00072BB8">
              <w:rPr>
                <w:b/>
                <w:lang w:val="uk-UA"/>
              </w:rPr>
              <w:t>Необхідні особистісні якості</w:t>
            </w:r>
          </w:p>
        </w:tc>
        <w:tc>
          <w:tcPr>
            <w:tcW w:w="3093" w:type="pct"/>
          </w:tcPr>
          <w:p w:rsidR="00896EAD" w:rsidRPr="00E75067" w:rsidRDefault="00896EAD"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896EAD" w:rsidRPr="00072BB8" w:rsidTr="000E1637">
        <w:trPr>
          <w:trHeight w:val="17"/>
          <w:tblCellSpacing w:w="22" w:type="dxa"/>
        </w:trPr>
        <w:tc>
          <w:tcPr>
            <w:tcW w:w="4971" w:type="pct"/>
            <w:gridSpan w:val="3"/>
          </w:tcPr>
          <w:p w:rsidR="00896EAD" w:rsidRPr="00072BB8" w:rsidRDefault="00896EAD" w:rsidP="004175A3">
            <w:pPr>
              <w:pStyle w:val="a3"/>
              <w:jc w:val="center"/>
              <w:rPr>
                <w:b/>
                <w:lang w:val="uk-UA"/>
              </w:rPr>
            </w:pPr>
            <w:r w:rsidRPr="00072BB8">
              <w:rPr>
                <w:b/>
                <w:lang w:val="uk-UA"/>
              </w:rPr>
              <w:t>Професійні знання</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pPr>
              <w:pStyle w:val="a3"/>
              <w:jc w:val="center"/>
              <w:rPr>
                <w:b/>
                <w:lang w:val="uk-UA"/>
              </w:rPr>
            </w:pPr>
            <w:r w:rsidRPr="00072BB8">
              <w:rPr>
                <w:b/>
                <w:lang w:val="uk-UA"/>
              </w:rPr>
              <w:t>Компоненти вимоги</w:t>
            </w:r>
          </w:p>
        </w:tc>
      </w:tr>
      <w:tr w:rsidR="00896EAD" w:rsidRPr="00072BB8" w:rsidTr="00896EAD">
        <w:trPr>
          <w:trHeight w:val="1074"/>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Знання законодавства</w:t>
            </w:r>
          </w:p>
        </w:tc>
        <w:tc>
          <w:tcPr>
            <w:tcW w:w="3093" w:type="pct"/>
          </w:tcPr>
          <w:p w:rsidR="00896EAD" w:rsidRPr="00072BB8" w:rsidRDefault="00896EAD" w:rsidP="00EB5C82">
            <w:pPr>
              <w:jc w:val="both"/>
              <w:rPr>
                <w:lang w:val="uk-UA"/>
              </w:rPr>
            </w:pPr>
            <w:r w:rsidRPr="00072BB8">
              <w:rPr>
                <w:lang w:val="uk-UA"/>
              </w:rPr>
              <w:t>1) Конституція України.</w:t>
            </w:r>
          </w:p>
          <w:p w:rsidR="00896EAD" w:rsidRPr="00072BB8" w:rsidRDefault="00896EAD" w:rsidP="00EB5C82">
            <w:pPr>
              <w:jc w:val="both"/>
              <w:rPr>
                <w:lang w:val="uk-UA"/>
              </w:rPr>
            </w:pPr>
            <w:r w:rsidRPr="00072BB8">
              <w:rPr>
                <w:lang w:val="uk-UA"/>
              </w:rPr>
              <w:t xml:space="preserve">2) Закони України: </w:t>
            </w:r>
          </w:p>
          <w:p w:rsidR="00896EAD" w:rsidRPr="00072BB8" w:rsidRDefault="00896EAD" w:rsidP="00EB5C82">
            <w:pPr>
              <w:jc w:val="both"/>
              <w:rPr>
                <w:lang w:val="uk-UA"/>
              </w:rPr>
            </w:pPr>
            <w:r w:rsidRPr="00072BB8">
              <w:rPr>
                <w:lang w:val="uk-UA"/>
              </w:rPr>
              <w:t>«Про державну службу»</w:t>
            </w:r>
            <w:r>
              <w:rPr>
                <w:lang w:val="uk-UA"/>
              </w:rPr>
              <w:t>.</w:t>
            </w:r>
          </w:p>
          <w:p w:rsidR="00896EAD" w:rsidRPr="00072BB8" w:rsidRDefault="00896EAD" w:rsidP="00EB5C82">
            <w:pPr>
              <w:jc w:val="both"/>
              <w:rPr>
                <w:lang w:val="uk-UA"/>
              </w:rPr>
            </w:pPr>
            <w:r w:rsidRPr="00072BB8">
              <w:rPr>
                <w:lang w:val="uk-UA"/>
              </w:rPr>
              <w:t>«Про запобігання корупції».</w:t>
            </w:r>
          </w:p>
        </w:tc>
      </w:tr>
      <w:tr w:rsidR="00896EAD" w:rsidRPr="00E53486" w:rsidTr="00896EAD">
        <w:trPr>
          <w:trHeight w:val="476"/>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3" w:type="pct"/>
          </w:tcPr>
          <w:p w:rsidR="00896EAD" w:rsidRPr="00D1003B" w:rsidRDefault="00896EAD"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896EAD" w:rsidRPr="00D1003B" w:rsidRDefault="00896EAD"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896EAD" w:rsidRPr="00D1003B" w:rsidRDefault="00896EAD" w:rsidP="00D1003B">
            <w:pPr>
              <w:ind w:left="142" w:right="100"/>
              <w:jc w:val="both"/>
              <w:rPr>
                <w:lang w:val="uk-UA"/>
              </w:rPr>
            </w:pPr>
            <w:r w:rsidRPr="00D1003B">
              <w:rPr>
                <w:lang w:val="uk-UA"/>
              </w:rPr>
              <w:t>3</w:t>
            </w:r>
            <w:r w:rsidRPr="00D1003B">
              <w:t>)</w:t>
            </w:r>
            <w:r>
              <w:rPr>
                <w:lang w:val="uk-UA"/>
              </w:rPr>
              <w:t>Закон України «Про інформацію».</w:t>
            </w:r>
          </w:p>
          <w:p w:rsidR="00896EAD" w:rsidRPr="00D1003B" w:rsidRDefault="00896EAD"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896EAD" w:rsidRPr="00D1003B" w:rsidRDefault="00896EAD"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896EAD" w:rsidRPr="00D1003B" w:rsidRDefault="00896EAD" w:rsidP="00D1003B">
            <w:pPr>
              <w:jc w:val="both"/>
              <w:rPr>
                <w:lang w:val="uk-UA"/>
              </w:rPr>
            </w:pPr>
            <w:r w:rsidRPr="00D1003B">
              <w:rPr>
                <w:lang w:val="uk-UA"/>
              </w:rPr>
              <w:t xml:space="preserve">   6) Закон України «Про звернення громадян».</w:t>
            </w:r>
          </w:p>
          <w:p w:rsidR="00896EAD" w:rsidRDefault="00896EAD" w:rsidP="00D1003B">
            <w:pPr>
              <w:ind w:right="100"/>
              <w:jc w:val="both"/>
              <w:rPr>
                <w:lang w:val="uk-UA"/>
              </w:rPr>
            </w:pPr>
            <w:r w:rsidRPr="00D1003B">
              <w:rPr>
                <w:lang w:val="uk-UA"/>
              </w:rPr>
              <w:t xml:space="preserve">   7) Закон України «Про доступ до публічної інформації».</w:t>
            </w:r>
          </w:p>
          <w:p w:rsidR="00896EAD" w:rsidRPr="00A76008" w:rsidRDefault="00896EAD" w:rsidP="00896EAD">
            <w:pPr>
              <w:jc w:val="both"/>
              <w:rPr>
                <w:lang w:val="en-US"/>
              </w:rPr>
            </w:pPr>
            <w:r w:rsidRPr="00D1003B">
              <w:rPr>
                <w:lang w:val="uk-UA"/>
              </w:rPr>
              <w:t xml:space="preserve">  </w:t>
            </w:r>
            <w:r>
              <w:rPr>
                <w:lang w:val="uk-UA"/>
              </w:rPr>
              <w:t xml:space="preserve"> 8</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12192"/>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54EA8"/>
    <w:rsid w:val="00170492"/>
    <w:rsid w:val="001853A1"/>
    <w:rsid w:val="001900AD"/>
    <w:rsid w:val="001951DB"/>
    <w:rsid w:val="001B1823"/>
    <w:rsid w:val="001C2855"/>
    <w:rsid w:val="001C4DA1"/>
    <w:rsid w:val="001C5BD4"/>
    <w:rsid w:val="001D16C4"/>
    <w:rsid w:val="001D1D6E"/>
    <w:rsid w:val="001D21BA"/>
    <w:rsid w:val="001D558E"/>
    <w:rsid w:val="001D6F31"/>
    <w:rsid w:val="001E43B3"/>
    <w:rsid w:val="001E7EA3"/>
    <w:rsid w:val="001F1227"/>
    <w:rsid w:val="001F454E"/>
    <w:rsid w:val="001F6BA0"/>
    <w:rsid w:val="002111FE"/>
    <w:rsid w:val="002157E7"/>
    <w:rsid w:val="00223135"/>
    <w:rsid w:val="00231A15"/>
    <w:rsid w:val="00240440"/>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1237"/>
    <w:rsid w:val="00353559"/>
    <w:rsid w:val="003608E8"/>
    <w:rsid w:val="003759CE"/>
    <w:rsid w:val="00391E0E"/>
    <w:rsid w:val="00393C58"/>
    <w:rsid w:val="003A0572"/>
    <w:rsid w:val="003A4EF7"/>
    <w:rsid w:val="003A6011"/>
    <w:rsid w:val="003B205A"/>
    <w:rsid w:val="003B35BB"/>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3E20"/>
    <w:rsid w:val="00476E47"/>
    <w:rsid w:val="00477AC6"/>
    <w:rsid w:val="00487259"/>
    <w:rsid w:val="004954C9"/>
    <w:rsid w:val="004B0455"/>
    <w:rsid w:val="004B4116"/>
    <w:rsid w:val="004C6548"/>
    <w:rsid w:val="004C7106"/>
    <w:rsid w:val="004C7D79"/>
    <w:rsid w:val="004D288A"/>
    <w:rsid w:val="004E080A"/>
    <w:rsid w:val="004E748B"/>
    <w:rsid w:val="004F1A62"/>
    <w:rsid w:val="004F4C00"/>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C36D3"/>
    <w:rsid w:val="005C39D0"/>
    <w:rsid w:val="005C7DA7"/>
    <w:rsid w:val="005D3932"/>
    <w:rsid w:val="005F056F"/>
    <w:rsid w:val="006015BD"/>
    <w:rsid w:val="0060758D"/>
    <w:rsid w:val="00613288"/>
    <w:rsid w:val="00616889"/>
    <w:rsid w:val="00623598"/>
    <w:rsid w:val="006236CC"/>
    <w:rsid w:val="00640722"/>
    <w:rsid w:val="006463FB"/>
    <w:rsid w:val="006572BB"/>
    <w:rsid w:val="00662D76"/>
    <w:rsid w:val="006665C1"/>
    <w:rsid w:val="00670B2F"/>
    <w:rsid w:val="00676171"/>
    <w:rsid w:val="0069366D"/>
    <w:rsid w:val="00693B57"/>
    <w:rsid w:val="006B0DF3"/>
    <w:rsid w:val="006E7AD2"/>
    <w:rsid w:val="006F0F2F"/>
    <w:rsid w:val="006F336C"/>
    <w:rsid w:val="006F4E78"/>
    <w:rsid w:val="007032EB"/>
    <w:rsid w:val="00706FCF"/>
    <w:rsid w:val="00707EBF"/>
    <w:rsid w:val="00711FC7"/>
    <w:rsid w:val="00712C77"/>
    <w:rsid w:val="00717CFC"/>
    <w:rsid w:val="00722587"/>
    <w:rsid w:val="0074716E"/>
    <w:rsid w:val="00747F49"/>
    <w:rsid w:val="00753E88"/>
    <w:rsid w:val="00762C67"/>
    <w:rsid w:val="00765027"/>
    <w:rsid w:val="00765A54"/>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7F60DA"/>
    <w:rsid w:val="00802C51"/>
    <w:rsid w:val="00835536"/>
    <w:rsid w:val="00850A08"/>
    <w:rsid w:val="00857C44"/>
    <w:rsid w:val="0086318B"/>
    <w:rsid w:val="00866F50"/>
    <w:rsid w:val="00870249"/>
    <w:rsid w:val="00872018"/>
    <w:rsid w:val="00872DCA"/>
    <w:rsid w:val="00874E70"/>
    <w:rsid w:val="008814CA"/>
    <w:rsid w:val="0089005A"/>
    <w:rsid w:val="00890363"/>
    <w:rsid w:val="008934EB"/>
    <w:rsid w:val="00896A97"/>
    <w:rsid w:val="00896EAD"/>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52897"/>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3667A"/>
    <w:rsid w:val="00A51406"/>
    <w:rsid w:val="00A56454"/>
    <w:rsid w:val="00A6762B"/>
    <w:rsid w:val="00A76008"/>
    <w:rsid w:val="00A868AC"/>
    <w:rsid w:val="00A91D54"/>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0362"/>
    <w:rsid w:val="00B922DB"/>
    <w:rsid w:val="00BB1341"/>
    <w:rsid w:val="00BB4BC6"/>
    <w:rsid w:val="00BB7053"/>
    <w:rsid w:val="00BC0B5C"/>
    <w:rsid w:val="00BC1B21"/>
    <w:rsid w:val="00BC2606"/>
    <w:rsid w:val="00BD1EB2"/>
    <w:rsid w:val="00BD6D83"/>
    <w:rsid w:val="00BE21AB"/>
    <w:rsid w:val="00C00D2C"/>
    <w:rsid w:val="00C022E8"/>
    <w:rsid w:val="00C06D68"/>
    <w:rsid w:val="00C0784D"/>
    <w:rsid w:val="00C165CF"/>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E4C81"/>
    <w:rsid w:val="00CF289B"/>
    <w:rsid w:val="00CF302A"/>
    <w:rsid w:val="00CF3C69"/>
    <w:rsid w:val="00CF4B9F"/>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93EDC"/>
    <w:rsid w:val="00DA1BC4"/>
    <w:rsid w:val="00DA5323"/>
    <w:rsid w:val="00DB4114"/>
    <w:rsid w:val="00DC02FF"/>
    <w:rsid w:val="00DC1564"/>
    <w:rsid w:val="00DC36CC"/>
    <w:rsid w:val="00DC52DB"/>
    <w:rsid w:val="00DF5417"/>
    <w:rsid w:val="00E07132"/>
    <w:rsid w:val="00E235F1"/>
    <w:rsid w:val="00E32A88"/>
    <w:rsid w:val="00E368D9"/>
    <w:rsid w:val="00E53486"/>
    <w:rsid w:val="00E60709"/>
    <w:rsid w:val="00E71A1F"/>
    <w:rsid w:val="00E75067"/>
    <w:rsid w:val="00E81AB7"/>
    <w:rsid w:val="00EA0B8E"/>
    <w:rsid w:val="00EA78DC"/>
    <w:rsid w:val="00EB5C82"/>
    <w:rsid w:val="00EB5F13"/>
    <w:rsid w:val="00EC2381"/>
    <w:rsid w:val="00EC393B"/>
    <w:rsid w:val="00EC552D"/>
    <w:rsid w:val="00ED0448"/>
    <w:rsid w:val="00ED09FB"/>
    <w:rsid w:val="00ED5C2A"/>
    <w:rsid w:val="00ED6A91"/>
    <w:rsid w:val="00ED7D21"/>
    <w:rsid w:val="00EE6B4D"/>
    <w:rsid w:val="00EE7C76"/>
    <w:rsid w:val="00EF216A"/>
    <w:rsid w:val="00F14AA6"/>
    <w:rsid w:val="00F1798C"/>
    <w:rsid w:val="00F24967"/>
    <w:rsid w:val="00F30A3C"/>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5E51"/>
    <w:rsid w:val="00FD41AB"/>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8BB1-CD9E-42C2-B6BC-83D2B50E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5578</Characters>
  <Application>Microsoft Office Word</Application>
  <DocSecurity>0</DocSecurity>
  <Lines>46</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6314</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2020-02-25T09:14:00Z</dcterms:created>
  <dcterms:modified xsi:type="dcterms:W3CDTF">2020-02-25T14:42:00Z</dcterms:modified>
</cp:coreProperties>
</file>