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E6" w:rsidRPr="007823E4" w:rsidRDefault="00EA13E6" w:rsidP="00EA13E6">
      <w:pPr>
        <w:pStyle w:val="1"/>
        <w:spacing w:before="0" w:beforeAutospacing="0" w:after="0" w:afterAutospacing="0"/>
        <w:ind w:hanging="425"/>
        <w:jc w:val="center"/>
        <w:rPr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>
            <wp:extent cx="5876925" cy="1638300"/>
            <wp:effectExtent l="19050" t="0" r="9525" b="0"/>
            <wp:docPr id="1" name="Рисунок 1" descr="dpsu_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su_pr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3E6">
        <w:rPr>
          <w:sz w:val="32"/>
          <w:szCs w:val="32"/>
        </w:rPr>
        <w:t xml:space="preserve"> </w:t>
      </w:r>
      <w:proofErr w:type="spellStart"/>
      <w:r w:rsidRPr="009D08E5">
        <w:rPr>
          <w:sz w:val="32"/>
          <w:szCs w:val="32"/>
        </w:rPr>
        <w:t>Об</w:t>
      </w:r>
      <w:r w:rsidRPr="007823E4">
        <w:rPr>
          <w:sz w:val="32"/>
          <w:szCs w:val="32"/>
        </w:rPr>
        <w:t>’</w:t>
      </w:r>
      <w:r w:rsidRPr="009D08E5">
        <w:rPr>
          <w:sz w:val="32"/>
          <w:szCs w:val="32"/>
        </w:rPr>
        <w:t>єкти</w:t>
      </w:r>
      <w:proofErr w:type="spellEnd"/>
      <w:r w:rsidRPr="007823E4">
        <w:rPr>
          <w:sz w:val="32"/>
          <w:szCs w:val="32"/>
        </w:rPr>
        <w:t xml:space="preserve">, </w:t>
      </w:r>
      <w:proofErr w:type="spellStart"/>
      <w:r w:rsidRPr="009D08E5">
        <w:rPr>
          <w:sz w:val="32"/>
          <w:szCs w:val="32"/>
        </w:rPr>
        <w:t>які</w:t>
      </w:r>
      <w:proofErr w:type="spellEnd"/>
      <w:r w:rsidRPr="007823E4">
        <w:rPr>
          <w:sz w:val="32"/>
          <w:szCs w:val="32"/>
        </w:rPr>
        <w:t xml:space="preserve"> </w:t>
      </w:r>
      <w:r w:rsidRPr="009D08E5">
        <w:rPr>
          <w:sz w:val="32"/>
          <w:szCs w:val="32"/>
        </w:rPr>
        <w:t>не</w:t>
      </w:r>
      <w:r w:rsidRPr="007823E4">
        <w:rPr>
          <w:sz w:val="32"/>
          <w:szCs w:val="32"/>
        </w:rPr>
        <w:t xml:space="preserve"> </w:t>
      </w:r>
      <w:proofErr w:type="spellStart"/>
      <w:proofErr w:type="gramStart"/>
      <w:r w:rsidRPr="009D08E5">
        <w:rPr>
          <w:sz w:val="32"/>
          <w:szCs w:val="32"/>
        </w:rPr>
        <w:t>п</w:t>
      </w:r>
      <w:proofErr w:type="gramEnd"/>
      <w:r w:rsidRPr="009D08E5">
        <w:rPr>
          <w:sz w:val="32"/>
          <w:szCs w:val="32"/>
        </w:rPr>
        <w:t>ідпадають</w:t>
      </w:r>
      <w:proofErr w:type="spellEnd"/>
      <w:r w:rsidRPr="007823E4">
        <w:rPr>
          <w:sz w:val="32"/>
          <w:szCs w:val="32"/>
        </w:rPr>
        <w:t xml:space="preserve"> </w:t>
      </w:r>
      <w:proofErr w:type="spellStart"/>
      <w:r w:rsidRPr="009D08E5">
        <w:rPr>
          <w:sz w:val="32"/>
          <w:szCs w:val="32"/>
        </w:rPr>
        <w:t>під</w:t>
      </w:r>
      <w:proofErr w:type="spellEnd"/>
      <w:r w:rsidRPr="007823E4">
        <w:rPr>
          <w:sz w:val="32"/>
          <w:szCs w:val="32"/>
        </w:rPr>
        <w:t xml:space="preserve"> </w:t>
      </w:r>
      <w:proofErr w:type="spellStart"/>
      <w:r w:rsidRPr="009D08E5">
        <w:rPr>
          <w:sz w:val="32"/>
          <w:szCs w:val="32"/>
        </w:rPr>
        <w:t>одноразове</w:t>
      </w:r>
      <w:proofErr w:type="spellEnd"/>
      <w:r w:rsidRPr="007823E4">
        <w:rPr>
          <w:sz w:val="32"/>
          <w:szCs w:val="32"/>
        </w:rPr>
        <w:t xml:space="preserve"> (</w:t>
      </w:r>
      <w:proofErr w:type="spellStart"/>
      <w:r w:rsidRPr="009D08E5">
        <w:rPr>
          <w:sz w:val="32"/>
          <w:szCs w:val="32"/>
        </w:rPr>
        <w:t>спеціальне</w:t>
      </w:r>
      <w:proofErr w:type="spellEnd"/>
      <w:r w:rsidRPr="007823E4">
        <w:rPr>
          <w:sz w:val="32"/>
          <w:szCs w:val="32"/>
        </w:rPr>
        <w:t>)</w:t>
      </w:r>
    </w:p>
    <w:p w:rsidR="00EA13E6" w:rsidRDefault="00EA13E6" w:rsidP="00EA13E6">
      <w:pPr>
        <w:pStyle w:val="1"/>
        <w:spacing w:before="0" w:beforeAutospacing="0" w:after="0" w:afterAutospacing="0"/>
        <w:ind w:hanging="425"/>
        <w:jc w:val="center"/>
        <w:rPr>
          <w:sz w:val="32"/>
          <w:szCs w:val="32"/>
        </w:rPr>
      </w:pPr>
      <w:proofErr w:type="spellStart"/>
      <w:r w:rsidRPr="009D08E5">
        <w:rPr>
          <w:sz w:val="32"/>
          <w:szCs w:val="32"/>
        </w:rPr>
        <w:t>доброві</w:t>
      </w:r>
      <w:proofErr w:type="gramStart"/>
      <w:r w:rsidRPr="009D08E5">
        <w:rPr>
          <w:sz w:val="32"/>
          <w:szCs w:val="32"/>
        </w:rPr>
        <w:t>льне</w:t>
      </w:r>
      <w:proofErr w:type="spellEnd"/>
      <w:proofErr w:type="gramEnd"/>
      <w:r w:rsidRPr="009D08E5">
        <w:rPr>
          <w:sz w:val="32"/>
          <w:szCs w:val="32"/>
        </w:rPr>
        <w:t xml:space="preserve"> </w:t>
      </w:r>
      <w:proofErr w:type="spellStart"/>
      <w:r w:rsidRPr="009D08E5">
        <w:rPr>
          <w:sz w:val="32"/>
          <w:szCs w:val="32"/>
        </w:rPr>
        <w:t>декларування</w:t>
      </w:r>
      <w:proofErr w:type="spellEnd"/>
    </w:p>
    <w:p w:rsidR="00EA13E6" w:rsidRPr="009D08E5" w:rsidRDefault="00EA13E6" w:rsidP="00EA13E6">
      <w:pPr>
        <w:pStyle w:val="1"/>
        <w:spacing w:before="0" w:beforeAutospacing="0" w:after="0" w:afterAutospacing="0"/>
        <w:ind w:hanging="425"/>
        <w:jc w:val="center"/>
        <w:rPr>
          <w:sz w:val="32"/>
          <w:szCs w:val="32"/>
        </w:rPr>
      </w:pP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Об’єктами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декларування</w:t>
      </w:r>
      <w:proofErr w:type="spellEnd"/>
      <w:r w:rsidRPr="009D08E5">
        <w:rPr>
          <w:sz w:val="28"/>
          <w:szCs w:val="28"/>
        </w:rPr>
        <w:t xml:space="preserve"> не </w:t>
      </w:r>
      <w:proofErr w:type="spellStart"/>
      <w:r w:rsidRPr="009D08E5">
        <w:rPr>
          <w:sz w:val="28"/>
          <w:szCs w:val="28"/>
        </w:rPr>
        <w:t>можуть</w:t>
      </w:r>
      <w:proofErr w:type="spellEnd"/>
      <w:r w:rsidRPr="009D08E5">
        <w:rPr>
          <w:sz w:val="28"/>
          <w:szCs w:val="28"/>
        </w:rPr>
        <w:t xml:space="preserve"> бути: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r w:rsidRPr="009D08E5">
        <w:rPr>
          <w:sz w:val="28"/>
          <w:szCs w:val="28"/>
        </w:rPr>
        <w:t xml:space="preserve">а) </w:t>
      </w:r>
      <w:proofErr w:type="spellStart"/>
      <w:r w:rsidRPr="009D08E5">
        <w:rPr>
          <w:sz w:val="28"/>
          <w:szCs w:val="28"/>
        </w:rPr>
        <w:t>активи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фізичної</w:t>
      </w:r>
      <w:proofErr w:type="spellEnd"/>
      <w:r w:rsidRPr="009D08E5">
        <w:rPr>
          <w:sz w:val="28"/>
          <w:szCs w:val="28"/>
        </w:rPr>
        <w:t xml:space="preserve"> особи, </w:t>
      </w:r>
      <w:proofErr w:type="spellStart"/>
      <w:r w:rsidRPr="009D08E5">
        <w:rPr>
          <w:sz w:val="28"/>
          <w:szCs w:val="28"/>
        </w:rPr>
        <w:t>одержані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набуті</w:t>
      </w:r>
      <w:proofErr w:type="spellEnd"/>
      <w:r w:rsidRPr="009D08E5">
        <w:rPr>
          <w:sz w:val="28"/>
          <w:szCs w:val="28"/>
        </w:rPr>
        <w:t xml:space="preserve">) декларантом </w:t>
      </w:r>
      <w:proofErr w:type="spellStart"/>
      <w:r w:rsidRPr="009D08E5">
        <w:rPr>
          <w:sz w:val="28"/>
          <w:szCs w:val="28"/>
        </w:rPr>
        <w:t>внаслідок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вчинення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діяння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що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proofErr w:type="gramStart"/>
      <w:r w:rsidRPr="009D08E5">
        <w:rPr>
          <w:sz w:val="28"/>
          <w:szCs w:val="28"/>
        </w:rPr>
        <w:t>містить</w:t>
      </w:r>
      <w:proofErr w:type="spellEnd"/>
      <w:proofErr w:type="gram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ознаки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кримінального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правопорушення</w:t>
      </w:r>
      <w:proofErr w:type="spellEnd"/>
      <w:r w:rsidRPr="009D08E5">
        <w:rPr>
          <w:sz w:val="28"/>
          <w:szCs w:val="28"/>
        </w:rPr>
        <w:t xml:space="preserve">,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крім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кримінальних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правопорушень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інших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порушень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законодавства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пов’язаних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із</w:t>
      </w:r>
      <w:proofErr w:type="spellEnd"/>
      <w:r w:rsidRPr="009D08E5">
        <w:rPr>
          <w:sz w:val="28"/>
          <w:szCs w:val="28"/>
        </w:rPr>
        <w:t xml:space="preserve">: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ухиленням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від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сплати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податків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зборів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обов’язкових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платежів</w:t>
      </w:r>
      <w:proofErr w:type="spellEnd"/>
      <w:r w:rsidRPr="009D08E5">
        <w:rPr>
          <w:sz w:val="28"/>
          <w:szCs w:val="28"/>
        </w:rPr>
        <w:t xml:space="preserve">);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ухиленням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від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сплати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єдиного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внеску</w:t>
      </w:r>
      <w:proofErr w:type="spellEnd"/>
      <w:r w:rsidRPr="009D08E5">
        <w:rPr>
          <w:sz w:val="28"/>
          <w:szCs w:val="28"/>
        </w:rPr>
        <w:t xml:space="preserve"> на </w:t>
      </w:r>
      <w:proofErr w:type="spellStart"/>
      <w:r w:rsidRPr="009D08E5">
        <w:rPr>
          <w:sz w:val="28"/>
          <w:szCs w:val="28"/>
        </w:rPr>
        <w:t>загальнообов’язкове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державне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proofErr w:type="gramStart"/>
      <w:r w:rsidRPr="009D08E5">
        <w:rPr>
          <w:sz w:val="28"/>
          <w:szCs w:val="28"/>
        </w:rPr>
        <w:t>соц</w:t>
      </w:r>
      <w:proofErr w:type="gramEnd"/>
      <w:r w:rsidRPr="009D08E5">
        <w:rPr>
          <w:sz w:val="28"/>
          <w:szCs w:val="28"/>
        </w:rPr>
        <w:t>іальне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страхування</w:t>
      </w:r>
      <w:proofErr w:type="spellEnd"/>
      <w:r w:rsidRPr="009D08E5">
        <w:rPr>
          <w:sz w:val="28"/>
          <w:szCs w:val="28"/>
        </w:rPr>
        <w:t xml:space="preserve"> та </w:t>
      </w:r>
      <w:proofErr w:type="spellStart"/>
      <w:r w:rsidRPr="009D08E5">
        <w:rPr>
          <w:sz w:val="28"/>
          <w:szCs w:val="28"/>
        </w:rPr>
        <w:t>страхових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внесків</w:t>
      </w:r>
      <w:proofErr w:type="spellEnd"/>
      <w:r w:rsidRPr="009D08E5">
        <w:rPr>
          <w:sz w:val="28"/>
          <w:szCs w:val="28"/>
        </w:rPr>
        <w:t xml:space="preserve"> на </w:t>
      </w:r>
      <w:proofErr w:type="spellStart"/>
      <w:r w:rsidRPr="009D08E5">
        <w:rPr>
          <w:sz w:val="28"/>
          <w:szCs w:val="28"/>
        </w:rPr>
        <w:t>загальнообов’язкове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державне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пенсійне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страхування</w:t>
      </w:r>
      <w:proofErr w:type="spellEnd"/>
      <w:r w:rsidRPr="009D08E5">
        <w:rPr>
          <w:sz w:val="28"/>
          <w:szCs w:val="28"/>
        </w:rPr>
        <w:t xml:space="preserve">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порушеннями</w:t>
      </w:r>
      <w:proofErr w:type="spellEnd"/>
      <w:r w:rsidRPr="009D08E5">
        <w:rPr>
          <w:sz w:val="28"/>
          <w:szCs w:val="28"/>
        </w:rPr>
        <w:t xml:space="preserve"> у </w:t>
      </w:r>
      <w:proofErr w:type="spellStart"/>
      <w:r w:rsidRPr="009D08E5">
        <w:rPr>
          <w:sz w:val="28"/>
          <w:szCs w:val="28"/>
        </w:rPr>
        <w:t>сфері</w:t>
      </w:r>
      <w:proofErr w:type="spellEnd"/>
      <w:r w:rsidRPr="009D08E5">
        <w:rPr>
          <w:sz w:val="28"/>
          <w:szCs w:val="28"/>
        </w:rPr>
        <w:t xml:space="preserve"> </w:t>
      </w:r>
      <w:proofErr w:type="gramStart"/>
      <w:r w:rsidRPr="009D08E5">
        <w:rPr>
          <w:sz w:val="28"/>
          <w:szCs w:val="28"/>
        </w:rPr>
        <w:t>валютного</w:t>
      </w:r>
      <w:proofErr w:type="gram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законодавства</w:t>
      </w:r>
      <w:proofErr w:type="spellEnd"/>
      <w:r w:rsidRPr="009D08E5">
        <w:rPr>
          <w:sz w:val="28"/>
          <w:szCs w:val="28"/>
        </w:rPr>
        <w:t xml:space="preserve">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порушеннями</w:t>
      </w:r>
      <w:proofErr w:type="spellEnd"/>
      <w:r w:rsidRPr="009D08E5">
        <w:rPr>
          <w:sz w:val="28"/>
          <w:szCs w:val="28"/>
        </w:rPr>
        <w:t xml:space="preserve"> у </w:t>
      </w:r>
      <w:proofErr w:type="spellStart"/>
      <w:r w:rsidRPr="009D08E5">
        <w:rPr>
          <w:sz w:val="28"/>
          <w:szCs w:val="28"/>
        </w:rPr>
        <w:t>сфері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захисту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економічної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конкуренції</w:t>
      </w:r>
      <w:proofErr w:type="spellEnd"/>
      <w:r w:rsidRPr="009D08E5">
        <w:rPr>
          <w:sz w:val="28"/>
          <w:szCs w:val="28"/>
        </w:rPr>
        <w:t xml:space="preserve"> в </w:t>
      </w:r>
      <w:proofErr w:type="spellStart"/>
      <w:r w:rsidRPr="009D08E5">
        <w:rPr>
          <w:sz w:val="28"/>
          <w:szCs w:val="28"/>
        </w:rPr>
        <w:t>частині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порушення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передбаченого</w:t>
      </w:r>
      <w:proofErr w:type="spellEnd"/>
      <w:r w:rsidRPr="009D08E5">
        <w:rPr>
          <w:sz w:val="28"/>
          <w:szCs w:val="28"/>
        </w:rPr>
        <w:t xml:space="preserve"> пунктом 12 </w:t>
      </w:r>
      <w:proofErr w:type="spellStart"/>
      <w:r w:rsidRPr="009D08E5">
        <w:rPr>
          <w:sz w:val="28"/>
          <w:szCs w:val="28"/>
        </w:rPr>
        <w:t>статті</w:t>
      </w:r>
      <w:proofErr w:type="spellEnd"/>
      <w:r w:rsidRPr="009D08E5">
        <w:rPr>
          <w:sz w:val="28"/>
          <w:szCs w:val="28"/>
        </w:rPr>
        <w:t xml:space="preserve"> 50 Закону </w:t>
      </w:r>
      <w:proofErr w:type="spellStart"/>
      <w:r w:rsidRPr="009D08E5">
        <w:rPr>
          <w:sz w:val="28"/>
          <w:szCs w:val="28"/>
        </w:rPr>
        <w:t>України</w:t>
      </w:r>
      <w:proofErr w:type="spellEnd"/>
      <w:r w:rsidRPr="009D08E5">
        <w:rPr>
          <w:sz w:val="28"/>
          <w:szCs w:val="28"/>
        </w:rPr>
        <w:t xml:space="preserve"> "Про </w:t>
      </w:r>
      <w:proofErr w:type="spellStart"/>
      <w:r w:rsidRPr="009D08E5">
        <w:rPr>
          <w:sz w:val="28"/>
          <w:szCs w:val="28"/>
        </w:rPr>
        <w:t>захист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економічної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конкуренції</w:t>
      </w:r>
      <w:proofErr w:type="spellEnd"/>
      <w:r w:rsidRPr="009D08E5">
        <w:rPr>
          <w:sz w:val="28"/>
          <w:szCs w:val="28"/>
        </w:rPr>
        <w:t xml:space="preserve">";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r w:rsidRPr="009D08E5">
        <w:rPr>
          <w:sz w:val="28"/>
          <w:szCs w:val="28"/>
        </w:rPr>
        <w:t xml:space="preserve">б) </w:t>
      </w:r>
      <w:proofErr w:type="spellStart"/>
      <w:r w:rsidRPr="009D08E5">
        <w:rPr>
          <w:sz w:val="28"/>
          <w:szCs w:val="28"/>
        </w:rPr>
        <w:t>активи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фізичної</w:t>
      </w:r>
      <w:proofErr w:type="spellEnd"/>
      <w:r w:rsidRPr="009D08E5">
        <w:rPr>
          <w:sz w:val="28"/>
          <w:szCs w:val="28"/>
        </w:rPr>
        <w:t xml:space="preserve"> особи, </w:t>
      </w:r>
      <w:proofErr w:type="spellStart"/>
      <w:r w:rsidRPr="009D08E5">
        <w:rPr>
          <w:sz w:val="28"/>
          <w:szCs w:val="28"/>
        </w:rPr>
        <w:t>які</w:t>
      </w:r>
      <w:proofErr w:type="spellEnd"/>
      <w:r w:rsidRPr="009D08E5">
        <w:rPr>
          <w:sz w:val="28"/>
          <w:szCs w:val="28"/>
        </w:rPr>
        <w:t xml:space="preserve"> належать декларанту, </w:t>
      </w:r>
      <w:proofErr w:type="spellStart"/>
      <w:r w:rsidRPr="009D08E5">
        <w:rPr>
          <w:sz w:val="28"/>
          <w:szCs w:val="28"/>
        </w:rPr>
        <w:t>стосовно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якого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розпочато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досудове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розслідування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судове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провадження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щодо</w:t>
      </w:r>
      <w:proofErr w:type="spellEnd"/>
      <w:r w:rsidRPr="009D08E5">
        <w:rPr>
          <w:sz w:val="28"/>
          <w:szCs w:val="28"/>
        </w:rPr>
        <w:t xml:space="preserve"> </w:t>
      </w:r>
      <w:proofErr w:type="gramStart"/>
      <w:r w:rsidRPr="009D08E5">
        <w:rPr>
          <w:sz w:val="28"/>
          <w:szCs w:val="28"/>
        </w:rPr>
        <w:t>таких</w:t>
      </w:r>
      <w:proofErr w:type="gram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активів</w:t>
      </w:r>
      <w:proofErr w:type="spellEnd"/>
      <w:r w:rsidRPr="009D08E5">
        <w:rPr>
          <w:sz w:val="28"/>
          <w:szCs w:val="28"/>
        </w:rPr>
        <w:t xml:space="preserve"> за </w:t>
      </w:r>
      <w:proofErr w:type="spellStart"/>
      <w:r w:rsidRPr="009D08E5">
        <w:rPr>
          <w:sz w:val="28"/>
          <w:szCs w:val="28"/>
        </w:rPr>
        <w:t>ознаками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кримінальних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правопорушень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передбачених</w:t>
      </w:r>
      <w:proofErr w:type="spellEnd"/>
      <w:r w:rsidRPr="009D08E5">
        <w:rPr>
          <w:sz w:val="28"/>
          <w:szCs w:val="28"/>
        </w:rPr>
        <w:t xml:space="preserve">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proofErr w:type="gramStart"/>
      <w:r w:rsidRPr="009D08E5">
        <w:rPr>
          <w:sz w:val="28"/>
          <w:szCs w:val="28"/>
        </w:rPr>
        <w:t>статтями</w:t>
      </w:r>
      <w:proofErr w:type="spellEnd"/>
      <w:r w:rsidRPr="009D08E5">
        <w:rPr>
          <w:sz w:val="28"/>
          <w:szCs w:val="28"/>
        </w:rPr>
        <w:t xml:space="preserve"> 212, 212 прим. 1, а так само </w:t>
      </w:r>
      <w:proofErr w:type="spellStart"/>
      <w:r w:rsidRPr="009D08E5">
        <w:rPr>
          <w:sz w:val="28"/>
          <w:szCs w:val="28"/>
        </w:rPr>
        <w:t>статтею</w:t>
      </w:r>
      <w:proofErr w:type="spellEnd"/>
      <w:r w:rsidRPr="009D08E5">
        <w:rPr>
          <w:sz w:val="28"/>
          <w:szCs w:val="28"/>
        </w:rPr>
        <w:t xml:space="preserve"> 366 (</w:t>
      </w:r>
      <w:proofErr w:type="spellStart"/>
      <w:r w:rsidRPr="009D08E5">
        <w:rPr>
          <w:sz w:val="28"/>
          <w:szCs w:val="28"/>
        </w:rPr>
        <w:t>щодо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документів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податкової</w:t>
      </w:r>
      <w:proofErr w:type="spellEnd"/>
      <w:r w:rsidRPr="009D08E5">
        <w:rPr>
          <w:sz w:val="28"/>
          <w:szCs w:val="28"/>
        </w:rPr>
        <w:t xml:space="preserve"> та/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фінансової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звітності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митних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декларацій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податкових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накладних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первинних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документів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іншої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звітності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податків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зборів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обов’язкових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платежів</w:t>
      </w:r>
      <w:proofErr w:type="spellEnd"/>
      <w:r w:rsidRPr="009D08E5">
        <w:rPr>
          <w:sz w:val="28"/>
          <w:szCs w:val="28"/>
        </w:rPr>
        <w:t xml:space="preserve">), </w:t>
      </w:r>
      <w:proofErr w:type="gramEnd"/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статтею</w:t>
      </w:r>
      <w:proofErr w:type="spellEnd"/>
      <w:r w:rsidRPr="009D08E5">
        <w:rPr>
          <w:sz w:val="28"/>
          <w:szCs w:val="28"/>
        </w:rPr>
        <w:t xml:space="preserve"> 367 (</w:t>
      </w:r>
      <w:proofErr w:type="spellStart"/>
      <w:r w:rsidRPr="009D08E5">
        <w:rPr>
          <w:sz w:val="28"/>
          <w:szCs w:val="28"/>
        </w:rPr>
        <w:t>якщо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кримінальне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правопорушення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пов’язане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порушенням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вимог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податкового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митного</w:t>
      </w:r>
      <w:proofErr w:type="spellEnd"/>
      <w:r w:rsidRPr="009D08E5">
        <w:rPr>
          <w:sz w:val="28"/>
          <w:szCs w:val="28"/>
        </w:rPr>
        <w:t xml:space="preserve">, </w:t>
      </w:r>
      <w:proofErr w:type="gramStart"/>
      <w:r w:rsidRPr="009D08E5">
        <w:rPr>
          <w:sz w:val="28"/>
          <w:szCs w:val="28"/>
        </w:rPr>
        <w:t>валютного</w:t>
      </w:r>
      <w:proofErr w:type="gramEnd"/>
      <w:r w:rsidRPr="009D08E5">
        <w:rPr>
          <w:sz w:val="28"/>
          <w:szCs w:val="28"/>
        </w:rPr>
        <w:t xml:space="preserve"> та </w:t>
      </w:r>
      <w:proofErr w:type="spellStart"/>
      <w:r w:rsidRPr="009D08E5">
        <w:rPr>
          <w:sz w:val="28"/>
          <w:szCs w:val="28"/>
        </w:rPr>
        <w:t>іншого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законодавства</w:t>
      </w:r>
      <w:proofErr w:type="spellEnd"/>
      <w:r w:rsidRPr="009D08E5">
        <w:rPr>
          <w:sz w:val="28"/>
          <w:szCs w:val="28"/>
        </w:rPr>
        <w:t xml:space="preserve">, контроль за </w:t>
      </w:r>
      <w:proofErr w:type="spellStart"/>
      <w:r w:rsidRPr="009D08E5">
        <w:rPr>
          <w:sz w:val="28"/>
          <w:szCs w:val="28"/>
        </w:rPr>
        <w:t>дотриманням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якого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покладено</w:t>
      </w:r>
      <w:proofErr w:type="spellEnd"/>
      <w:r w:rsidRPr="009D08E5">
        <w:rPr>
          <w:sz w:val="28"/>
          <w:szCs w:val="28"/>
        </w:rPr>
        <w:t xml:space="preserve"> на </w:t>
      </w:r>
      <w:proofErr w:type="spellStart"/>
      <w:r w:rsidRPr="009D08E5">
        <w:rPr>
          <w:sz w:val="28"/>
          <w:szCs w:val="28"/>
        </w:rPr>
        <w:t>контролюючі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органи</w:t>
      </w:r>
      <w:proofErr w:type="spellEnd"/>
      <w:r w:rsidRPr="009D08E5">
        <w:rPr>
          <w:sz w:val="28"/>
          <w:szCs w:val="28"/>
        </w:rPr>
        <w:t xml:space="preserve">) </w:t>
      </w:r>
      <w:proofErr w:type="spellStart"/>
      <w:r w:rsidRPr="009D08E5">
        <w:rPr>
          <w:sz w:val="28"/>
          <w:szCs w:val="28"/>
        </w:rPr>
        <w:t>Кримінального</w:t>
      </w:r>
      <w:proofErr w:type="spellEnd"/>
      <w:r w:rsidRPr="009D08E5">
        <w:rPr>
          <w:sz w:val="28"/>
          <w:szCs w:val="28"/>
        </w:rPr>
        <w:t xml:space="preserve"> кодексу </w:t>
      </w:r>
      <w:proofErr w:type="spellStart"/>
      <w:r w:rsidRPr="009D08E5">
        <w:rPr>
          <w:sz w:val="28"/>
          <w:szCs w:val="28"/>
        </w:rPr>
        <w:t>України</w:t>
      </w:r>
      <w:proofErr w:type="spellEnd"/>
      <w:r w:rsidRPr="009D08E5">
        <w:rPr>
          <w:sz w:val="28"/>
          <w:szCs w:val="28"/>
        </w:rPr>
        <w:t xml:space="preserve">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gramStart"/>
      <w:r w:rsidRPr="009D08E5">
        <w:rPr>
          <w:sz w:val="28"/>
          <w:szCs w:val="28"/>
        </w:rPr>
        <w:t xml:space="preserve">в) </w:t>
      </w:r>
      <w:proofErr w:type="spellStart"/>
      <w:r w:rsidRPr="009D08E5">
        <w:rPr>
          <w:sz w:val="28"/>
          <w:szCs w:val="28"/>
        </w:rPr>
        <w:t>активи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фізичної</w:t>
      </w:r>
      <w:proofErr w:type="spellEnd"/>
      <w:r w:rsidRPr="009D08E5">
        <w:rPr>
          <w:sz w:val="28"/>
          <w:szCs w:val="28"/>
        </w:rPr>
        <w:t xml:space="preserve"> особи 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юридичної</w:t>
      </w:r>
      <w:proofErr w:type="spellEnd"/>
      <w:r w:rsidRPr="009D08E5">
        <w:rPr>
          <w:sz w:val="28"/>
          <w:szCs w:val="28"/>
        </w:rPr>
        <w:t xml:space="preserve"> особи, </w:t>
      </w:r>
      <w:proofErr w:type="spellStart"/>
      <w:r w:rsidRPr="009D08E5">
        <w:rPr>
          <w:sz w:val="28"/>
          <w:szCs w:val="28"/>
        </w:rPr>
        <w:t>які</w:t>
      </w:r>
      <w:proofErr w:type="spellEnd"/>
      <w:r w:rsidRPr="009D08E5">
        <w:rPr>
          <w:sz w:val="28"/>
          <w:szCs w:val="28"/>
        </w:rPr>
        <w:t xml:space="preserve"> належать декларанту, </w:t>
      </w:r>
      <w:proofErr w:type="spellStart"/>
      <w:r w:rsidRPr="009D08E5">
        <w:rPr>
          <w:sz w:val="28"/>
          <w:szCs w:val="28"/>
        </w:rPr>
        <w:t>стосовно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якого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відкрито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судове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провадження</w:t>
      </w:r>
      <w:proofErr w:type="spellEnd"/>
      <w:r w:rsidRPr="009D08E5">
        <w:rPr>
          <w:sz w:val="28"/>
          <w:szCs w:val="28"/>
        </w:rPr>
        <w:t xml:space="preserve"> у </w:t>
      </w:r>
      <w:proofErr w:type="spellStart"/>
      <w:r w:rsidRPr="009D08E5">
        <w:rPr>
          <w:sz w:val="28"/>
          <w:szCs w:val="28"/>
        </w:rPr>
        <w:t>вчиненні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будь-якого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із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кримінальних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правопорушень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передбачених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статтями</w:t>
      </w:r>
      <w:proofErr w:type="spellEnd"/>
      <w:r w:rsidRPr="009D08E5">
        <w:rPr>
          <w:sz w:val="28"/>
          <w:szCs w:val="28"/>
        </w:rPr>
        <w:t xml:space="preserve"> 209, 258 прим. 5 </w:t>
      </w:r>
      <w:proofErr w:type="spellStart"/>
      <w:r w:rsidRPr="009D08E5">
        <w:rPr>
          <w:sz w:val="28"/>
          <w:szCs w:val="28"/>
        </w:rPr>
        <w:t>і</w:t>
      </w:r>
      <w:proofErr w:type="spellEnd"/>
      <w:r w:rsidRPr="009D08E5">
        <w:rPr>
          <w:sz w:val="28"/>
          <w:szCs w:val="28"/>
        </w:rPr>
        <w:t xml:space="preserve"> 306, </w:t>
      </w:r>
      <w:proofErr w:type="spellStart"/>
      <w:r w:rsidRPr="009D08E5">
        <w:rPr>
          <w:sz w:val="28"/>
          <w:szCs w:val="28"/>
        </w:rPr>
        <w:t>частинами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першою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</w:t>
      </w:r>
      <w:proofErr w:type="spellEnd"/>
      <w:r w:rsidRPr="009D08E5">
        <w:rPr>
          <w:sz w:val="28"/>
          <w:szCs w:val="28"/>
        </w:rPr>
        <w:t xml:space="preserve"> другою </w:t>
      </w:r>
      <w:proofErr w:type="spellStart"/>
      <w:r w:rsidRPr="009D08E5">
        <w:rPr>
          <w:sz w:val="28"/>
          <w:szCs w:val="28"/>
        </w:rPr>
        <w:t>статті</w:t>
      </w:r>
      <w:proofErr w:type="spellEnd"/>
      <w:r w:rsidRPr="009D08E5">
        <w:rPr>
          <w:sz w:val="28"/>
          <w:szCs w:val="28"/>
        </w:rPr>
        <w:t xml:space="preserve"> 368 прим. 3, </w:t>
      </w:r>
      <w:proofErr w:type="spellStart"/>
      <w:r w:rsidRPr="009D08E5">
        <w:rPr>
          <w:sz w:val="28"/>
          <w:szCs w:val="28"/>
        </w:rPr>
        <w:t>частинами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першою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</w:t>
      </w:r>
      <w:proofErr w:type="spellEnd"/>
      <w:r w:rsidRPr="009D08E5">
        <w:rPr>
          <w:sz w:val="28"/>
          <w:szCs w:val="28"/>
        </w:rPr>
        <w:t xml:space="preserve"> другою </w:t>
      </w:r>
      <w:proofErr w:type="spellStart"/>
      <w:r w:rsidRPr="009D08E5">
        <w:rPr>
          <w:sz w:val="28"/>
          <w:szCs w:val="28"/>
        </w:rPr>
        <w:t>статті</w:t>
      </w:r>
      <w:proofErr w:type="spellEnd"/>
      <w:r w:rsidRPr="009D08E5">
        <w:rPr>
          <w:sz w:val="28"/>
          <w:szCs w:val="28"/>
        </w:rPr>
        <w:t xml:space="preserve"> 368 прим.4, </w:t>
      </w:r>
      <w:proofErr w:type="spellStart"/>
      <w:r w:rsidRPr="009D08E5">
        <w:rPr>
          <w:sz w:val="28"/>
          <w:szCs w:val="28"/>
        </w:rPr>
        <w:t>статтями</w:t>
      </w:r>
      <w:proofErr w:type="spellEnd"/>
      <w:r w:rsidRPr="009D08E5">
        <w:rPr>
          <w:sz w:val="28"/>
          <w:szCs w:val="28"/>
        </w:rPr>
        <w:t xml:space="preserve"> 368, 368 прим. 5, 369 </w:t>
      </w:r>
      <w:proofErr w:type="spellStart"/>
      <w:r w:rsidRPr="009D08E5">
        <w:rPr>
          <w:sz w:val="28"/>
          <w:szCs w:val="28"/>
        </w:rPr>
        <w:t>і</w:t>
      </w:r>
      <w:proofErr w:type="spellEnd"/>
      <w:r w:rsidRPr="009D08E5">
        <w:rPr>
          <w:sz w:val="28"/>
          <w:szCs w:val="28"/>
        </w:rPr>
        <w:t xml:space="preserve"> 369 прим. 2 </w:t>
      </w:r>
      <w:proofErr w:type="spellStart"/>
      <w:r w:rsidRPr="009D08E5">
        <w:rPr>
          <w:sz w:val="28"/>
          <w:szCs w:val="28"/>
        </w:rPr>
        <w:t>Кримінального</w:t>
      </w:r>
      <w:proofErr w:type="spellEnd"/>
      <w:r w:rsidRPr="009D08E5">
        <w:rPr>
          <w:sz w:val="28"/>
          <w:szCs w:val="28"/>
        </w:rPr>
        <w:t xml:space="preserve"> кодексу </w:t>
      </w:r>
      <w:proofErr w:type="spellStart"/>
      <w:r w:rsidRPr="009D08E5">
        <w:rPr>
          <w:sz w:val="28"/>
          <w:szCs w:val="28"/>
        </w:rPr>
        <w:t>України</w:t>
      </w:r>
      <w:proofErr w:type="spellEnd"/>
      <w:r w:rsidRPr="009D08E5">
        <w:rPr>
          <w:sz w:val="28"/>
          <w:szCs w:val="28"/>
        </w:rPr>
        <w:t>, та</w:t>
      </w:r>
      <w:proofErr w:type="gramEnd"/>
      <w:r w:rsidRPr="009D08E5">
        <w:rPr>
          <w:sz w:val="28"/>
          <w:szCs w:val="28"/>
        </w:rPr>
        <w:t>/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які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proofErr w:type="gramStart"/>
      <w:r w:rsidRPr="009D08E5">
        <w:rPr>
          <w:sz w:val="28"/>
          <w:szCs w:val="28"/>
        </w:rPr>
        <w:t>п</w:t>
      </w:r>
      <w:proofErr w:type="gramEnd"/>
      <w:r w:rsidRPr="009D08E5">
        <w:rPr>
          <w:sz w:val="28"/>
          <w:szCs w:val="28"/>
        </w:rPr>
        <w:t>ідлягають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стягненню</w:t>
      </w:r>
      <w:proofErr w:type="spellEnd"/>
      <w:r w:rsidRPr="009D08E5">
        <w:rPr>
          <w:sz w:val="28"/>
          <w:szCs w:val="28"/>
        </w:rPr>
        <w:t xml:space="preserve"> як </w:t>
      </w:r>
      <w:proofErr w:type="spellStart"/>
      <w:r w:rsidRPr="009D08E5">
        <w:rPr>
          <w:sz w:val="28"/>
          <w:szCs w:val="28"/>
        </w:rPr>
        <w:t>необґрунтовані</w:t>
      </w:r>
      <w:proofErr w:type="spellEnd"/>
      <w:r w:rsidRPr="009D08E5">
        <w:rPr>
          <w:sz w:val="28"/>
          <w:szCs w:val="28"/>
        </w:rPr>
        <w:t xml:space="preserve"> в порядку, </w:t>
      </w:r>
      <w:proofErr w:type="spellStart"/>
      <w:r w:rsidRPr="009D08E5">
        <w:rPr>
          <w:sz w:val="28"/>
          <w:szCs w:val="28"/>
        </w:rPr>
        <w:t>встановленому</w:t>
      </w:r>
      <w:proofErr w:type="spellEnd"/>
      <w:r w:rsidRPr="009D08E5">
        <w:rPr>
          <w:sz w:val="28"/>
          <w:szCs w:val="28"/>
        </w:rPr>
        <w:t xml:space="preserve"> главою 12 </w:t>
      </w:r>
      <w:proofErr w:type="spellStart"/>
      <w:r w:rsidRPr="009D08E5">
        <w:rPr>
          <w:sz w:val="28"/>
          <w:szCs w:val="28"/>
        </w:rPr>
        <w:t>розділу</w:t>
      </w:r>
      <w:proofErr w:type="spellEnd"/>
      <w:r w:rsidRPr="009D08E5">
        <w:rPr>
          <w:sz w:val="28"/>
          <w:szCs w:val="28"/>
        </w:rPr>
        <w:t xml:space="preserve"> III </w:t>
      </w:r>
      <w:proofErr w:type="spellStart"/>
      <w:r w:rsidRPr="009D08E5">
        <w:rPr>
          <w:sz w:val="28"/>
          <w:szCs w:val="28"/>
        </w:rPr>
        <w:t>Цивільного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процесуального</w:t>
      </w:r>
      <w:proofErr w:type="spellEnd"/>
      <w:r w:rsidRPr="009D08E5">
        <w:rPr>
          <w:sz w:val="28"/>
          <w:szCs w:val="28"/>
        </w:rPr>
        <w:t xml:space="preserve"> кодексу </w:t>
      </w:r>
      <w:proofErr w:type="spellStart"/>
      <w:r w:rsidRPr="009D08E5">
        <w:rPr>
          <w:sz w:val="28"/>
          <w:szCs w:val="28"/>
        </w:rPr>
        <w:t>України</w:t>
      </w:r>
      <w:proofErr w:type="spellEnd"/>
      <w:r w:rsidRPr="009D08E5">
        <w:rPr>
          <w:sz w:val="28"/>
          <w:szCs w:val="28"/>
        </w:rPr>
        <w:t xml:space="preserve">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r w:rsidRPr="009D08E5">
        <w:rPr>
          <w:sz w:val="28"/>
          <w:szCs w:val="28"/>
        </w:rPr>
        <w:t xml:space="preserve">г) </w:t>
      </w:r>
      <w:proofErr w:type="spellStart"/>
      <w:r w:rsidRPr="009D08E5">
        <w:rPr>
          <w:sz w:val="28"/>
          <w:szCs w:val="28"/>
        </w:rPr>
        <w:t>кошти</w:t>
      </w:r>
      <w:proofErr w:type="spellEnd"/>
      <w:r w:rsidRPr="009D08E5">
        <w:rPr>
          <w:sz w:val="28"/>
          <w:szCs w:val="28"/>
        </w:rPr>
        <w:t xml:space="preserve"> в </w:t>
      </w:r>
      <w:proofErr w:type="spellStart"/>
      <w:r w:rsidRPr="009D08E5">
        <w:rPr>
          <w:sz w:val="28"/>
          <w:szCs w:val="28"/>
        </w:rPr>
        <w:t>національній</w:t>
      </w:r>
      <w:proofErr w:type="spellEnd"/>
      <w:r w:rsidRPr="009D08E5">
        <w:rPr>
          <w:sz w:val="28"/>
          <w:szCs w:val="28"/>
        </w:rPr>
        <w:t xml:space="preserve"> та </w:t>
      </w:r>
      <w:proofErr w:type="spellStart"/>
      <w:r w:rsidRPr="009D08E5">
        <w:rPr>
          <w:sz w:val="28"/>
          <w:szCs w:val="28"/>
        </w:rPr>
        <w:t>іноземній</w:t>
      </w:r>
      <w:proofErr w:type="spellEnd"/>
      <w:r w:rsidRPr="009D08E5">
        <w:rPr>
          <w:sz w:val="28"/>
          <w:szCs w:val="28"/>
        </w:rPr>
        <w:t xml:space="preserve"> валютах, </w:t>
      </w:r>
      <w:proofErr w:type="spellStart"/>
      <w:r w:rsidRPr="009D08E5">
        <w:rPr>
          <w:sz w:val="28"/>
          <w:szCs w:val="28"/>
        </w:rPr>
        <w:t>які</w:t>
      </w:r>
      <w:proofErr w:type="spellEnd"/>
      <w:r w:rsidRPr="009D08E5">
        <w:rPr>
          <w:sz w:val="28"/>
          <w:szCs w:val="28"/>
        </w:rPr>
        <w:t xml:space="preserve"> на дату </w:t>
      </w:r>
      <w:proofErr w:type="spellStart"/>
      <w:r w:rsidRPr="009D08E5">
        <w:rPr>
          <w:sz w:val="28"/>
          <w:szCs w:val="28"/>
        </w:rPr>
        <w:t>подання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одноразової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спеціальної</w:t>
      </w:r>
      <w:proofErr w:type="spellEnd"/>
      <w:r w:rsidRPr="009D08E5">
        <w:rPr>
          <w:sz w:val="28"/>
          <w:szCs w:val="28"/>
        </w:rPr>
        <w:t xml:space="preserve">) </w:t>
      </w:r>
      <w:proofErr w:type="spellStart"/>
      <w:r w:rsidRPr="009D08E5">
        <w:rPr>
          <w:sz w:val="28"/>
          <w:szCs w:val="28"/>
        </w:rPr>
        <w:t>добровільної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декларації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перебувають</w:t>
      </w:r>
      <w:proofErr w:type="spellEnd"/>
      <w:r w:rsidRPr="009D08E5">
        <w:rPr>
          <w:sz w:val="28"/>
          <w:szCs w:val="28"/>
        </w:rPr>
        <w:t xml:space="preserve"> </w:t>
      </w:r>
      <w:proofErr w:type="gramStart"/>
      <w:r w:rsidRPr="009D08E5">
        <w:rPr>
          <w:sz w:val="28"/>
          <w:szCs w:val="28"/>
        </w:rPr>
        <w:t>у</w:t>
      </w:r>
      <w:proofErr w:type="gramEnd"/>
      <w:r w:rsidRPr="009D08E5">
        <w:rPr>
          <w:sz w:val="28"/>
          <w:szCs w:val="28"/>
        </w:rPr>
        <w:t xml:space="preserve"> </w:t>
      </w:r>
      <w:proofErr w:type="spellStart"/>
      <w:proofErr w:type="gramStart"/>
      <w:r w:rsidRPr="009D08E5">
        <w:rPr>
          <w:sz w:val="28"/>
          <w:szCs w:val="28"/>
        </w:rPr>
        <w:t>гот</w:t>
      </w:r>
      <w:proofErr w:type="gramEnd"/>
      <w:r w:rsidRPr="009D08E5">
        <w:rPr>
          <w:sz w:val="28"/>
          <w:szCs w:val="28"/>
        </w:rPr>
        <w:t>івковій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формі</w:t>
      </w:r>
      <w:proofErr w:type="spellEnd"/>
      <w:r w:rsidRPr="009D08E5">
        <w:rPr>
          <w:sz w:val="28"/>
          <w:szCs w:val="28"/>
        </w:rPr>
        <w:t xml:space="preserve">; </w:t>
      </w:r>
    </w:p>
    <w:p w:rsidR="00EA13E6" w:rsidRPr="009D08E5" w:rsidRDefault="00EA13E6" w:rsidP="00EA13E6">
      <w:pPr>
        <w:pStyle w:val="a5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proofErr w:type="spellStart"/>
      <w:r w:rsidRPr="009D08E5">
        <w:rPr>
          <w:sz w:val="28"/>
          <w:szCs w:val="28"/>
        </w:rPr>
        <w:t>ґ</w:t>
      </w:r>
      <w:proofErr w:type="spellEnd"/>
      <w:r w:rsidRPr="009D08E5">
        <w:rPr>
          <w:sz w:val="28"/>
          <w:szCs w:val="28"/>
        </w:rPr>
        <w:t xml:space="preserve">) </w:t>
      </w:r>
      <w:proofErr w:type="spellStart"/>
      <w:r w:rsidRPr="009D08E5">
        <w:rPr>
          <w:sz w:val="28"/>
          <w:szCs w:val="28"/>
        </w:rPr>
        <w:t>активи</w:t>
      </w:r>
      <w:proofErr w:type="spellEnd"/>
      <w:r w:rsidRPr="009D08E5">
        <w:rPr>
          <w:sz w:val="28"/>
          <w:szCs w:val="28"/>
        </w:rPr>
        <w:t xml:space="preserve"> декларанта, </w:t>
      </w:r>
      <w:proofErr w:type="spellStart"/>
      <w:r w:rsidRPr="009D08E5">
        <w:rPr>
          <w:sz w:val="28"/>
          <w:szCs w:val="28"/>
        </w:rPr>
        <w:t>які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proofErr w:type="gramStart"/>
      <w:r w:rsidRPr="009D08E5">
        <w:rPr>
          <w:sz w:val="28"/>
          <w:szCs w:val="28"/>
        </w:rPr>
        <w:t>обл</w:t>
      </w:r>
      <w:proofErr w:type="gramEnd"/>
      <w:r w:rsidRPr="009D08E5">
        <w:rPr>
          <w:sz w:val="28"/>
          <w:szCs w:val="28"/>
        </w:rPr>
        <w:t>іковуються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знаходяться</w:t>
      </w:r>
      <w:proofErr w:type="spellEnd"/>
      <w:r w:rsidRPr="009D08E5">
        <w:rPr>
          <w:sz w:val="28"/>
          <w:szCs w:val="28"/>
        </w:rPr>
        <w:t xml:space="preserve">) на </w:t>
      </w:r>
      <w:proofErr w:type="spellStart"/>
      <w:r w:rsidRPr="009D08E5">
        <w:rPr>
          <w:sz w:val="28"/>
          <w:szCs w:val="28"/>
        </w:rPr>
        <w:t>рахунках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фінансових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установ</w:t>
      </w:r>
      <w:proofErr w:type="spellEnd"/>
      <w:r w:rsidRPr="009D08E5">
        <w:rPr>
          <w:sz w:val="28"/>
          <w:szCs w:val="28"/>
        </w:rPr>
        <w:t xml:space="preserve"> та/</w:t>
      </w:r>
      <w:proofErr w:type="spellStart"/>
      <w:r w:rsidRPr="009D08E5">
        <w:rPr>
          <w:sz w:val="28"/>
          <w:szCs w:val="28"/>
        </w:rPr>
        <w:t>або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розташовані</w:t>
      </w:r>
      <w:proofErr w:type="spellEnd"/>
      <w:r w:rsidRPr="009D08E5">
        <w:rPr>
          <w:sz w:val="28"/>
          <w:szCs w:val="28"/>
        </w:rPr>
        <w:t xml:space="preserve"> (</w:t>
      </w:r>
      <w:proofErr w:type="spellStart"/>
      <w:r w:rsidRPr="009D08E5">
        <w:rPr>
          <w:sz w:val="28"/>
          <w:szCs w:val="28"/>
        </w:rPr>
        <w:t>зареєстровані</w:t>
      </w:r>
      <w:proofErr w:type="spellEnd"/>
      <w:r w:rsidRPr="009D08E5">
        <w:rPr>
          <w:sz w:val="28"/>
          <w:szCs w:val="28"/>
        </w:rPr>
        <w:t xml:space="preserve">) на </w:t>
      </w:r>
      <w:proofErr w:type="spellStart"/>
      <w:r w:rsidRPr="009D08E5">
        <w:rPr>
          <w:sz w:val="28"/>
          <w:szCs w:val="28"/>
        </w:rPr>
        <w:t>території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країни</w:t>
      </w:r>
      <w:proofErr w:type="spellEnd"/>
      <w:r w:rsidRPr="009D08E5">
        <w:rPr>
          <w:sz w:val="28"/>
          <w:szCs w:val="28"/>
        </w:rPr>
        <w:t xml:space="preserve">, </w:t>
      </w:r>
      <w:proofErr w:type="spellStart"/>
      <w:r w:rsidRPr="009D08E5">
        <w:rPr>
          <w:sz w:val="28"/>
          <w:szCs w:val="28"/>
        </w:rPr>
        <w:t>визнаної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lastRenderedPageBreak/>
        <w:t>державою-агресором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згідно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із</w:t>
      </w:r>
      <w:proofErr w:type="spellEnd"/>
      <w:r w:rsidRPr="009D08E5">
        <w:rPr>
          <w:sz w:val="28"/>
          <w:szCs w:val="28"/>
        </w:rPr>
        <w:t xml:space="preserve"> законом, </w:t>
      </w:r>
      <w:proofErr w:type="spellStart"/>
      <w:r w:rsidRPr="009D08E5">
        <w:rPr>
          <w:sz w:val="28"/>
          <w:szCs w:val="28"/>
        </w:rPr>
        <w:t>чи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мають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джерела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походження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з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такої</w:t>
      </w:r>
      <w:proofErr w:type="spellEnd"/>
      <w:r w:rsidRPr="009D08E5">
        <w:rPr>
          <w:sz w:val="28"/>
          <w:szCs w:val="28"/>
        </w:rPr>
        <w:t xml:space="preserve"> </w:t>
      </w:r>
      <w:proofErr w:type="spellStart"/>
      <w:r w:rsidRPr="009D08E5">
        <w:rPr>
          <w:sz w:val="28"/>
          <w:szCs w:val="28"/>
        </w:rPr>
        <w:t>країни</w:t>
      </w:r>
      <w:proofErr w:type="spellEnd"/>
      <w:r w:rsidRPr="009D08E5">
        <w:rPr>
          <w:sz w:val="28"/>
          <w:szCs w:val="28"/>
        </w:rPr>
        <w:t xml:space="preserve">. </w:t>
      </w:r>
    </w:p>
    <w:p w:rsidR="00EA13E6" w:rsidRPr="00EA13E6" w:rsidRDefault="00EA13E6" w:rsidP="00EA13E6">
      <w:pPr>
        <w:pStyle w:val="a6"/>
        <w:shd w:val="clear" w:color="auto" w:fill="FFFFFF"/>
        <w:spacing w:before="0" w:beforeAutospacing="0" w:after="6" w:afterAutospacing="0"/>
        <w:ind w:firstLine="709"/>
        <w:jc w:val="both"/>
        <w:textAlignment w:val="baseline"/>
        <w:rPr>
          <w:sz w:val="28"/>
          <w:szCs w:val="28"/>
        </w:rPr>
      </w:pPr>
    </w:p>
    <w:p w:rsidR="00EA13E6" w:rsidRDefault="00EA13E6" w:rsidP="00EA13E6">
      <w:pPr>
        <w:pStyle w:val="a6"/>
        <w:shd w:val="clear" w:color="auto" w:fill="FFFFFF"/>
        <w:spacing w:before="0" w:beforeAutospacing="0" w:after="6" w:afterAutospacing="0"/>
        <w:ind w:firstLine="709"/>
        <w:jc w:val="right"/>
        <w:textAlignment w:val="baseline"/>
        <w:rPr>
          <w:i/>
          <w:sz w:val="28"/>
          <w:szCs w:val="28"/>
          <w:lang w:val="uk-UA"/>
        </w:rPr>
      </w:pPr>
      <w:r w:rsidRPr="00F574C0">
        <w:rPr>
          <w:i/>
          <w:sz w:val="28"/>
          <w:szCs w:val="28"/>
          <w:lang w:val="uk-UA"/>
        </w:rPr>
        <w:t>Трускавецька ДПІ Головного управління</w:t>
      </w:r>
    </w:p>
    <w:p w:rsidR="00EA13E6" w:rsidRPr="00F574C0" w:rsidRDefault="00EA13E6" w:rsidP="00EA13E6">
      <w:pPr>
        <w:pStyle w:val="a6"/>
        <w:shd w:val="clear" w:color="auto" w:fill="FFFFFF"/>
        <w:spacing w:before="0" w:beforeAutospacing="0" w:after="6" w:afterAutospacing="0"/>
        <w:ind w:firstLine="709"/>
        <w:jc w:val="right"/>
        <w:textAlignment w:val="baseline"/>
        <w:rPr>
          <w:i/>
          <w:sz w:val="28"/>
          <w:szCs w:val="28"/>
        </w:rPr>
      </w:pPr>
      <w:r w:rsidRPr="00F574C0">
        <w:rPr>
          <w:i/>
          <w:sz w:val="28"/>
          <w:szCs w:val="28"/>
          <w:lang w:val="uk-UA"/>
        </w:rPr>
        <w:t xml:space="preserve"> ДПС у Львівській області</w:t>
      </w:r>
    </w:p>
    <w:p w:rsidR="000008B5" w:rsidRPr="00EA13E6" w:rsidRDefault="000008B5">
      <w:pPr>
        <w:rPr>
          <w:lang w:val="ru-RU"/>
        </w:rPr>
      </w:pPr>
    </w:p>
    <w:sectPr w:rsidR="000008B5" w:rsidRPr="00EA13E6" w:rsidSect="000008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3E6"/>
    <w:rsid w:val="000008B5"/>
    <w:rsid w:val="00EA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B5"/>
  </w:style>
  <w:style w:type="paragraph" w:styleId="1">
    <w:name w:val="heading 1"/>
    <w:basedOn w:val="a"/>
    <w:link w:val="10"/>
    <w:qFormat/>
    <w:rsid w:val="00EA1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A13E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rsid w:val="00EA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EA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</Characters>
  <Application>Microsoft Office Word</Application>
  <DocSecurity>0</DocSecurity>
  <Lines>7</Lines>
  <Paragraphs>4</Paragraphs>
  <ScaleCrop>false</ScaleCrop>
  <Company>HP Inc.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2021-11-08T14:20:00Z</dcterms:created>
  <dcterms:modified xsi:type="dcterms:W3CDTF">2021-11-08T14:21:00Z</dcterms:modified>
</cp:coreProperties>
</file>