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629"/>
        <w:gridCol w:w="7982"/>
      </w:tblGrid>
      <w:tr w:rsidR="00F05A47" w:rsidRPr="00CD15BB" w:rsidTr="00CD15BB">
        <w:tc>
          <w:tcPr>
            <w:tcW w:w="9936" w:type="dxa"/>
            <w:gridSpan w:val="3"/>
          </w:tcPr>
          <w:p w:rsidR="00F05A47" w:rsidRPr="00CD15BB" w:rsidRDefault="00F05A47" w:rsidP="00CD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5A47" w:rsidRPr="00CD15BB" w:rsidTr="00E60CD9">
        <w:tc>
          <w:tcPr>
            <w:tcW w:w="534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993" w:type="dxa"/>
          </w:tcPr>
          <w:p w:rsidR="00F05A47" w:rsidRPr="00E12A0A" w:rsidRDefault="00823E9F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Телекомунікаційні послуги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повязані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 реєстрацією/перереєстрацією та підтримкою функціонування доменного імені </w:t>
            </w:r>
            <w:r w:rsidR="001C4401" w:rsidRPr="00F924E3">
              <w:rPr>
                <w:rFonts w:ascii="Times New Roman" w:hAnsi="Times New Roman" w:cs="Times New Roman"/>
                <w:b/>
              </w:rPr>
              <w:t>код ДК 021:2015 «Єдиний закупівельний словн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ик» </w:t>
            </w:r>
            <w:r w:rsidR="001C4401" w:rsidRPr="00F924E3">
              <w:rPr>
                <w:rFonts w:ascii="Times New Roman" w:hAnsi="Times New Roman" w:cs="Times New Roman"/>
                <w:b/>
              </w:rPr>
              <w:t>-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72411</w:t>
            </w:r>
            <w:r w:rsidR="00370B6B" w:rsidRPr="00F924E3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7</w:t>
            </w:r>
            <w:r w:rsidR="00370B6B" w:rsidRPr="00F924E3">
              <w:rPr>
                <w:rFonts w:ascii="Times New Roman" w:hAnsi="Times New Roman" w:cs="Times New Roman"/>
                <w:b/>
              </w:rPr>
              <w:t> </w:t>
            </w:r>
            <w:r w:rsidR="008B2837" w:rsidRPr="00F924E3">
              <w:rPr>
                <w:rFonts w:ascii="Times New Roman" w:hAnsi="Times New Roman" w:cs="Times New Roman"/>
                <w:b/>
              </w:rPr>
              <w:t>–</w:t>
            </w:r>
            <w:r w:rsidR="00DB6E72" w:rsidRPr="00F924E3">
              <w:rPr>
                <w:rFonts w:ascii="Times New Roman" w:hAnsi="Times New Roman" w:cs="Times New Roman"/>
                <w:b/>
                <w:color w:val="45454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</w:rPr>
              <w:t>Послуги провайдерів.</w:t>
            </w:r>
          </w:p>
        </w:tc>
      </w:tr>
      <w:tr w:rsidR="0079270B" w:rsidRPr="00CD15BB" w:rsidTr="0077689B">
        <w:trPr>
          <w:trHeight w:val="1125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BF0C05" w:rsidRPr="00BF0C05" w:rsidRDefault="00BF0C05" w:rsidP="00BF0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7" w:history="1">
              <w:r w:rsidRPr="00BF0C05">
                <w:rPr>
                  <w:rStyle w:val="a7"/>
                  <w:rFonts w:ascii="Times New Roman" w:hAnsi="Times New Roman" w:cs="Times New Roman"/>
                  <w:b/>
                  <w:color w:val="000000" w:themeColor="text1"/>
                </w:rPr>
                <w:t>Телекомунікаційні послуги пов'язані з реєстрацією/перереєстрацією та підтримкою функціонування доменного імені.</w:t>
              </w:r>
            </w:hyperlink>
          </w:p>
          <w:p w:rsidR="00BF0C05" w:rsidRPr="00BF0C05" w:rsidRDefault="00BF0C05" w:rsidP="00BF0C05">
            <w:pPr>
              <w:spacing w:after="240"/>
              <w:ind w:right="284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5521"/>
              <w:gridCol w:w="2918"/>
              <w:gridCol w:w="847"/>
            </w:tblGrid>
            <w:tr w:rsidR="00BF0C05" w:rsidRPr="00BF0C05" w:rsidTr="00BF0C05">
              <w:trPr>
                <w:trHeight w:val="32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C05" w:rsidRPr="00BF0C05" w:rsidRDefault="00BF0C05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BF0C05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C05" w:rsidRPr="00BF0C05" w:rsidRDefault="00BF0C05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BF0C05">
                    <w:rPr>
                      <w:rFonts w:ascii="Times New Roman" w:hAnsi="Times New Roman" w:cs="Times New Roman"/>
                      <w:b/>
                    </w:rPr>
                    <w:t xml:space="preserve">Повне найменування 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C05" w:rsidRDefault="00BF0C05" w:rsidP="0056373C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</w:tabs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BF0C05">
                    <w:rPr>
                      <w:rFonts w:ascii="Times New Roman" w:hAnsi="Times New Roman" w:cs="Times New Roman"/>
                      <w:b/>
                    </w:rPr>
                    <w:t>Оди</w:t>
                  </w:r>
                </w:p>
                <w:p w:rsidR="00BF0C05" w:rsidRPr="00BF0C05" w:rsidRDefault="00BF0C05" w:rsidP="0056373C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</w:tabs>
                    <w:suppressAutoHyphens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BF0C05">
                    <w:rPr>
                      <w:rFonts w:ascii="Times New Roman" w:hAnsi="Times New Roman" w:cs="Times New Roman"/>
                      <w:b/>
                    </w:rPr>
                    <w:t>ниця</w:t>
                  </w:r>
                  <w:proofErr w:type="spellEnd"/>
                </w:p>
                <w:p w:rsidR="00BF0C05" w:rsidRPr="00BF0C05" w:rsidRDefault="00BF0C05" w:rsidP="0056373C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</w:tabs>
                    <w:suppressAutoHyphens/>
                    <w:rPr>
                      <w:rFonts w:ascii="Times New Roman" w:hAnsi="Times New Roman" w:cs="Times New Roman"/>
                      <w:b/>
                      <w:highlight w:val="yellow"/>
                      <w:lang w:eastAsia="ru-RU"/>
                    </w:rPr>
                  </w:pPr>
                  <w:r w:rsidRPr="00BF0C05">
                    <w:rPr>
                      <w:rFonts w:ascii="Times New Roman" w:hAnsi="Times New Roman" w:cs="Times New Roman"/>
                      <w:b/>
                    </w:rPr>
                    <w:t>виміру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C05" w:rsidRPr="00BF0C05" w:rsidRDefault="00BF0C05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  <w:lang w:eastAsia="ru-RU"/>
                    </w:rPr>
                  </w:pPr>
                  <w:r w:rsidRPr="00BF0C05">
                    <w:rPr>
                      <w:rFonts w:ascii="Times New Roman" w:hAnsi="Times New Roman" w:cs="Times New Roman"/>
                      <w:b/>
                    </w:rPr>
                    <w:t>Кіл-</w:t>
                  </w:r>
                  <w:proofErr w:type="spellStart"/>
                  <w:r w:rsidRPr="00BF0C05">
                    <w:rPr>
                      <w:rFonts w:ascii="Times New Roman" w:hAnsi="Times New Roman" w:cs="Times New Roman"/>
                      <w:b/>
                    </w:rPr>
                    <w:t>ть</w:t>
                  </w:r>
                  <w:proofErr w:type="spellEnd"/>
                </w:p>
              </w:tc>
            </w:tr>
            <w:tr w:rsidR="00BF0C05" w:rsidRPr="00BF0C05" w:rsidTr="00BF0C05">
              <w:trPr>
                <w:trHeight w:val="49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C05" w:rsidRPr="00BF0C05" w:rsidRDefault="00BF0C05">
                  <w:pPr>
                    <w:jc w:val="center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F0C05"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C05" w:rsidRPr="00BF0C05" w:rsidRDefault="00BF0C05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BF0C05">
                    <w:rPr>
                      <w:rFonts w:ascii="Times New Roman" w:hAnsi="Times New Roman" w:cs="Times New Roman"/>
                    </w:rPr>
                    <w:t>Хостинг</w:t>
                  </w:r>
                  <w:proofErr w:type="spellEnd"/>
                  <w:r w:rsidRPr="00BF0C05">
                    <w:rPr>
                      <w:rFonts w:ascii="Times New Roman" w:hAnsi="Times New Roman" w:cs="Times New Roman"/>
                    </w:rPr>
                    <w:t xml:space="preserve">  сайту ( в тому числі: щоденне резервування сайту Замовника на сервері Виконавця, підтримка доменного імені sta.lviv.ua у службі DNS)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C05" w:rsidRPr="00BF0C05" w:rsidRDefault="00BF0C05" w:rsidP="0056373C">
                  <w:pPr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F0C05">
                    <w:rPr>
                      <w:rFonts w:ascii="Times New Roman" w:hAnsi="Times New Roman" w:cs="Times New Roman"/>
                    </w:rPr>
                    <w:t>п</w:t>
                  </w:r>
                  <w:bookmarkStart w:id="0" w:name="_GoBack"/>
                  <w:bookmarkEnd w:id="0"/>
                  <w:r w:rsidRPr="00BF0C05">
                    <w:rPr>
                      <w:rFonts w:ascii="Times New Roman" w:hAnsi="Times New Roman" w:cs="Times New Roman"/>
                    </w:rPr>
                    <w:t>ослуга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C05" w:rsidRPr="00BF0C05" w:rsidRDefault="00BF0C05">
                  <w:pPr>
                    <w:jc w:val="center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F0C05"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</w:tc>
            </w:tr>
          </w:tbl>
          <w:p w:rsidR="00BF0C05" w:rsidRDefault="00BF0C05" w:rsidP="00BF0C05">
            <w:pPr>
              <w:spacing w:before="120" w:after="120"/>
              <w:jc w:val="both"/>
              <w:rPr>
                <w:i/>
                <w:sz w:val="20"/>
                <w:szCs w:val="20"/>
                <w:lang w:eastAsia="ru-RU"/>
              </w:rPr>
            </w:pPr>
          </w:p>
          <w:p w:rsidR="00E12A0A" w:rsidRPr="0077689B" w:rsidRDefault="00E12A0A" w:rsidP="0077689B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9270B" w:rsidRPr="00CD15BB" w:rsidTr="00E60CD9">
        <w:trPr>
          <w:trHeight w:val="1557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6993" w:type="dxa"/>
          </w:tcPr>
          <w:p w:rsidR="00FB4B52" w:rsidRDefault="00FB4B52" w:rsidP="00FB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1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методом порівняння ринкових цін та склала з урахуванням кількості послуг та доведених розмірів бюджетних признач</w:t>
            </w:r>
            <w:r w:rsidR="00823E9F">
              <w:rPr>
                <w:rFonts w:ascii="Times New Roman" w:hAnsi="Times New Roman" w:cs="Times New Roman"/>
              </w:rPr>
              <w:t>ень 282</w:t>
            </w:r>
            <w:r>
              <w:rPr>
                <w:rFonts w:ascii="Times New Roman" w:hAnsi="Times New Roman" w:cs="Times New Roman"/>
              </w:rPr>
              <w:t>,00 грн.</w:t>
            </w:r>
          </w:p>
          <w:p w:rsidR="0079270B" w:rsidRPr="00B41C99" w:rsidRDefault="00FB4B52" w:rsidP="00FB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послуг кошторис</w:t>
            </w:r>
            <w:r w:rsidR="0016147E">
              <w:rPr>
                <w:rFonts w:ascii="Times New Roman" w:hAnsi="Times New Roman" w:cs="Times New Roman"/>
              </w:rPr>
              <w:t>ом на 2021 рік затверджено 2</w:t>
            </w:r>
            <w:r w:rsidR="00823E9F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,00 грн за кошти державного бюджету</w:t>
            </w:r>
            <w:r w:rsidRPr="001F1AAF">
              <w:rPr>
                <w:rFonts w:ascii="Times New Roman" w:hAnsi="Times New Roman" w:cs="Times New Roman"/>
              </w:rPr>
              <w:t>.</w:t>
            </w: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47E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73C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89B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3E9F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0C05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с отступом 31"/>
    <w:basedOn w:val="a"/>
    <w:rsid w:val="0077689B"/>
    <w:pPr>
      <w:suppressAutoHyphens/>
      <w:ind w:firstLine="720"/>
      <w:jc w:val="both"/>
    </w:pPr>
    <w:rPr>
      <w:rFonts w:ascii="Times New Roman" w:hAnsi="Times New Roman" w:cs="Times New Roman"/>
      <w:color w:val="auto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с отступом 31"/>
    <w:basedOn w:val="a"/>
    <w:rsid w:val="0077689B"/>
    <w:pPr>
      <w:suppressAutoHyphens/>
      <w:ind w:firstLine="720"/>
      <w:jc w:val="both"/>
    </w:pPr>
    <w:rPr>
      <w:rFonts w:ascii="Times New Roman" w:hAnsi="Times New Roman" w:cs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zo.com.ua/plans/199302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7646-EC6D-45B4-BC7D-4C196609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Оленюк Олена Євгеніївна</cp:lastModifiedBy>
  <cp:revision>12</cp:revision>
  <cp:lastPrinted>2021-07-27T13:33:00Z</cp:lastPrinted>
  <dcterms:created xsi:type="dcterms:W3CDTF">2021-03-24T11:22:00Z</dcterms:created>
  <dcterms:modified xsi:type="dcterms:W3CDTF">2021-12-16T06:57:00Z</dcterms:modified>
</cp:coreProperties>
</file>