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F77BFA">
      <w:pPr>
        <w:rPr>
          <w:rFonts w:ascii="e-Ukraine" w:hAnsi="e-Ukraine" w:cs="e-Ukraine"/>
        </w:rPr>
      </w:pPr>
      <w:r w:rsidRPr="00F77BFA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31" type="#_x0000_t202" style="position:absolute;margin-left:128.05pt;margin-top:20.45pt;width:375.85pt;height:7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" filled="f" stroked="f" strokeweight=".5pt">
            <v:textbox style="mso-next-textbox:#Поле 21">
              <w:txbxContent>
                <w:p w:rsidR="007563A3" w:rsidRPr="00D01460" w:rsidRDefault="007563A3" w:rsidP="009A346E">
                  <w:pPr>
                    <w:spacing w:after="0" w:line="24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01460">
                    <w:rPr>
                      <w:rFonts w:ascii="Arial" w:hAnsi="Arial" w:cs="Arial"/>
                      <w:b/>
                      <w:sz w:val="28"/>
                      <w:szCs w:val="28"/>
                    </w:rPr>
                    <w:t>Державна податкова служба України</w:t>
                  </w:r>
                </w:p>
                <w:p w:rsidR="007563A3" w:rsidRPr="00D01460" w:rsidRDefault="007563A3" w:rsidP="006C0696">
                  <w:pPr>
                    <w:spacing w:after="0" w:line="24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844C43" w:rsidRPr="00D01460" w:rsidRDefault="007563A3" w:rsidP="006C0696">
                  <w:pPr>
                    <w:spacing w:after="0" w:line="24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0146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Головне управління ДПС </w:t>
                  </w:r>
                </w:p>
                <w:p w:rsidR="007563A3" w:rsidRPr="00D01460" w:rsidRDefault="00844C43" w:rsidP="006C0696">
                  <w:pPr>
                    <w:spacing w:after="0" w:line="24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0146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у </w:t>
                  </w:r>
                  <w:r w:rsidR="007B5FF9" w:rsidRPr="00D01460">
                    <w:rPr>
                      <w:rFonts w:ascii="Arial" w:hAnsi="Arial" w:cs="Arial"/>
                      <w:b/>
                      <w:sz w:val="28"/>
                      <w:szCs w:val="28"/>
                    </w:rPr>
                    <w:t>Львів</w:t>
                  </w:r>
                  <w:r w:rsidR="007563A3" w:rsidRPr="00D01460">
                    <w:rPr>
                      <w:rFonts w:ascii="Arial" w:hAnsi="Arial" w:cs="Arial"/>
                      <w:b/>
                      <w:sz w:val="28"/>
                      <w:szCs w:val="28"/>
                    </w:rPr>
                    <w:t>ській області</w:t>
                  </w:r>
                </w:p>
              </w:txbxContent>
            </v:textbox>
          </v:shape>
        </w:pict>
      </w:r>
    </w:p>
    <w:p w:rsidR="00536575" w:rsidRPr="001908A7" w:rsidRDefault="00272BD9">
      <w:pPr>
        <w:rPr>
          <w:rFonts w:ascii="e-Ukraine" w:hAnsi="e-Ukraine" w:cs="e-Ukraine"/>
        </w:rPr>
      </w:pPr>
      <w:r>
        <w:rPr>
          <w:rFonts w:ascii="e-Ukraine" w:hAnsi="e-Ukraine" w:cs="e-Ukraine"/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7525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CB68A0">
      <w:pPr>
        <w:rPr>
          <w:rFonts w:ascii="e-Ukraine" w:hAnsi="e-Ukraine" w:cs="e-Ukraine"/>
        </w:rPr>
      </w:pPr>
      <w:r w:rsidRPr="00F77BFA">
        <w:rPr>
          <w:noProof/>
          <w:lang w:eastAsia="uk-UA"/>
        </w:rPr>
        <w:pict>
          <v:shape id="Поле 8" o:spid="_x0000_s1027" type="#_x0000_t202" style="position:absolute;margin-left:1.45pt;margin-top:.45pt;width:493.75pt;height:96.85pt;z-index:251657728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" filled="f" stroked="f" strokeweight=".5pt">
            <v:textbox style="mso-next-textbox:#Поле 8">
              <w:txbxContent>
                <w:p w:rsidR="00CB68A0" w:rsidRPr="00CB68A0" w:rsidRDefault="00B248FA" w:rsidP="00712111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="Arial Black" w:hAnsi="Arial Black" w:cs="Times New Roman"/>
                      <w:szCs w:val="36"/>
                      <w:lang w:val="uk-UA" w:eastAsia="uk-UA"/>
                    </w:rPr>
                  </w:pPr>
                  <w:proofErr w:type="spellStart"/>
                  <w:r w:rsidRPr="00CB68A0">
                    <w:rPr>
                      <w:rFonts w:ascii="Arial Black" w:hAnsi="Arial Black" w:cs="Times New Roman"/>
                      <w:szCs w:val="36"/>
                      <w:lang w:eastAsia="uk-UA"/>
                    </w:rPr>
                    <w:t>С</w:t>
                  </w:r>
                  <w:r w:rsidRPr="00B248FA">
                    <w:rPr>
                      <w:rFonts w:ascii="Arial Black" w:hAnsi="Arial Black" w:cs="Times New Roman"/>
                      <w:szCs w:val="36"/>
                      <w:lang w:eastAsia="uk-UA"/>
                    </w:rPr>
                    <w:t>тратегічні</w:t>
                  </w:r>
                  <w:proofErr w:type="spellEnd"/>
                  <w:r w:rsidRPr="00CB68A0">
                    <w:rPr>
                      <w:rFonts w:ascii="Arial Black" w:hAnsi="Arial Black" w:cs="Times New Roman"/>
                      <w:szCs w:val="36"/>
                      <w:lang w:val="uk-UA" w:eastAsia="uk-UA"/>
                    </w:rPr>
                    <w:t xml:space="preserve"> </w:t>
                  </w:r>
                  <w:proofErr w:type="spellStart"/>
                  <w:r w:rsidRPr="00B248FA">
                    <w:rPr>
                      <w:rFonts w:ascii="Arial Black" w:hAnsi="Arial Black" w:cs="Times New Roman"/>
                      <w:szCs w:val="36"/>
                      <w:lang w:eastAsia="uk-UA"/>
                    </w:rPr>
                    <w:t>цілі</w:t>
                  </w:r>
                  <w:proofErr w:type="spellEnd"/>
                  <w:r w:rsidRPr="00B248FA">
                    <w:rPr>
                      <w:rFonts w:ascii="Arial Black" w:hAnsi="Arial Black" w:cs="Times New Roman"/>
                      <w:szCs w:val="36"/>
                      <w:lang w:eastAsia="uk-UA"/>
                    </w:rPr>
                    <w:t xml:space="preserve"> </w:t>
                  </w:r>
                  <w:r w:rsidRPr="00CB68A0">
                    <w:rPr>
                      <w:rFonts w:ascii="Arial Black" w:hAnsi="Arial Black" w:cs="Times New Roman"/>
                      <w:szCs w:val="36"/>
                      <w:lang w:val="uk-UA" w:eastAsia="uk-UA"/>
                    </w:rPr>
                    <w:t xml:space="preserve">Національної </w:t>
                  </w:r>
                </w:p>
                <w:p w:rsidR="00EF46EB" w:rsidRPr="00CB68A0" w:rsidRDefault="00B248FA" w:rsidP="00712111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="Arial Black" w:hAnsi="Arial Black" w:cs="Arial"/>
                      <w:szCs w:val="36"/>
                      <w:lang w:val="uk-UA"/>
                    </w:rPr>
                  </w:pPr>
                  <w:r w:rsidRPr="00CB68A0">
                    <w:rPr>
                      <w:rFonts w:ascii="Arial Black" w:hAnsi="Arial Black" w:cs="Times New Roman"/>
                      <w:szCs w:val="36"/>
                      <w:lang w:val="uk-UA" w:eastAsia="uk-UA"/>
                    </w:rPr>
                    <w:t>стратегії доходів</w:t>
                  </w:r>
                </w:p>
              </w:txbxContent>
            </v:textbox>
          </v:shape>
        </w:pict>
      </w:r>
    </w:p>
    <w:p w:rsidR="00325398" w:rsidRPr="00BB20EF" w:rsidRDefault="00325398" w:rsidP="00B21525">
      <w:pPr>
        <w:spacing w:after="0" w:line="240" w:lineRule="auto"/>
        <w:rPr>
          <w:rFonts w:ascii="e-Ukraine" w:hAnsi="e-Ukraine" w:cs="e-Ukraine"/>
        </w:rPr>
      </w:pPr>
    </w:p>
    <w:p w:rsidR="009B046D" w:rsidRPr="00BB20EF" w:rsidRDefault="009B046D" w:rsidP="00B21525">
      <w:pPr>
        <w:pStyle w:val="a3"/>
        <w:spacing w:before="0" w:beforeAutospacing="0" w:after="0" w:afterAutospacing="0"/>
        <w:ind w:firstLine="567"/>
        <w:jc w:val="both"/>
        <w:rPr>
          <w:rFonts w:ascii="e-Ukraine Cyr" w:hAnsi="e-Ukraine Cyr"/>
          <w:noProof/>
          <w:color w:val="000000"/>
          <w:sz w:val="28"/>
          <w:szCs w:val="28"/>
        </w:rPr>
      </w:pPr>
    </w:p>
    <w:p w:rsidR="00574085" w:rsidRPr="00BB20EF" w:rsidRDefault="00574085" w:rsidP="00B2152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Pr="00BB20EF" w:rsidRDefault="00CC5BCE" w:rsidP="00B2152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Pr="00BB20EF" w:rsidRDefault="00F77BFA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F77BFA">
        <w:rPr>
          <w:noProof/>
        </w:rPr>
        <w:pict>
          <v:shape id="Поле 9" o:spid="_x0000_s1028" type="#_x0000_t202" style="position:absolute;left:0;text-align:left;margin-left:-4.8pt;margin-top:9.6pt;width:190pt;height:2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" filled="f" stroked="f" strokeweight=".5pt">
            <v:textbox style="mso-next-textbox:#Поле 9">
              <w:txbxContent>
                <w:p w:rsidR="007563A3" w:rsidRPr="00B67529" w:rsidRDefault="00B248FA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Серпень 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8року</w:t>
                  </w:r>
                  <w:r w:rsidRPr="00026C80">
                    <w:rPr>
                      <w:i/>
                      <w:iCs/>
                    </w:rPr>
                    <w:t>року</w:t>
                  </w:r>
                </w:p>
              </w:txbxContent>
            </v:textbox>
          </v:shape>
        </w:pict>
      </w:r>
    </w:p>
    <w:p w:rsidR="00260EE4" w:rsidRPr="00BB20EF" w:rsidRDefault="00260EE4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</w:rPr>
      </w:pPr>
    </w:p>
    <w:p w:rsidR="00910184" w:rsidRPr="00BB20EF" w:rsidRDefault="00910184" w:rsidP="00B215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13605C" w:rsidRPr="00B248FA" w:rsidRDefault="0013605C" w:rsidP="0013605C">
      <w:pPr>
        <w:pStyle w:val="a3"/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A142E6" w:rsidRPr="00B248FA" w:rsidRDefault="00CD0F4C" w:rsidP="00A142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248FA">
        <w:rPr>
          <w:rFonts w:ascii="Times New Roman" w:hAnsi="Times New Roman" w:cs="Times New Roman"/>
          <w:sz w:val="28"/>
          <w:szCs w:val="28"/>
          <w:lang w:eastAsia="uk-UA"/>
        </w:rPr>
        <w:t xml:space="preserve">Головне управління ДПС у Львівській області </w:t>
      </w:r>
      <w:r w:rsidR="00A142E6" w:rsidRPr="00B248FA">
        <w:rPr>
          <w:rFonts w:ascii="Times New Roman" w:hAnsi="Times New Roman" w:cs="Times New Roman"/>
          <w:sz w:val="28"/>
          <w:szCs w:val="28"/>
          <w:lang w:eastAsia="uk-UA"/>
        </w:rPr>
        <w:t xml:space="preserve">інформує. </w:t>
      </w:r>
    </w:p>
    <w:p w:rsidR="00A142E6" w:rsidRPr="00B248FA" w:rsidRDefault="00A142E6" w:rsidP="00A142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248FA" w:rsidRPr="00B248FA" w:rsidRDefault="00B248FA" w:rsidP="00B248F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248FA">
        <w:rPr>
          <w:rFonts w:ascii="Times New Roman" w:hAnsi="Times New Roman" w:cs="Times New Roman"/>
          <w:sz w:val="28"/>
          <w:szCs w:val="28"/>
          <w:lang w:eastAsia="uk-UA"/>
        </w:rPr>
        <w:t xml:space="preserve">Ключові стратегічні цілі НСД:  </w:t>
      </w:r>
    </w:p>
    <w:p w:rsidR="00B248FA" w:rsidRDefault="00B248FA" w:rsidP="00B248FA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248FA" w:rsidRPr="00B248FA" w:rsidRDefault="00B248FA" w:rsidP="00B248F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248FA">
        <w:rPr>
          <w:rFonts w:ascii="Times New Roman" w:hAnsi="Times New Roman" w:cs="Times New Roman"/>
          <w:b/>
          <w:sz w:val="28"/>
          <w:szCs w:val="28"/>
          <w:lang w:eastAsia="uk-UA"/>
        </w:rPr>
        <w:t>Макроекономічна стабільність:</w:t>
      </w:r>
      <w:r w:rsidRPr="00B248FA">
        <w:rPr>
          <w:rFonts w:ascii="Times New Roman" w:hAnsi="Times New Roman" w:cs="Times New Roman"/>
          <w:sz w:val="28"/>
          <w:szCs w:val="28"/>
          <w:lang w:eastAsia="uk-UA"/>
        </w:rPr>
        <w:t xml:space="preserve"> забезпечення високого рівня мобілізації доходів дозволить зменшити залежність України від зовнішніх фінансових джерел, зберігаючи фінансову стабільність. Гармонізація з ЄС: адаптація податкового законодавства до стандартів Європейського Союзу та виконання міжнародних зобов'язань зміцнить позиції України на глобальному рівні.  </w:t>
      </w:r>
    </w:p>
    <w:p w:rsidR="00B248FA" w:rsidRPr="00B248FA" w:rsidRDefault="00B248FA" w:rsidP="00B248F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248FA">
        <w:rPr>
          <w:rFonts w:ascii="Times New Roman" w:hAnsi="Times New Roman" w:cs="Times New Roman"/>
          <w:b/>
          <w:sz w:val="28"/>
          <w:szCs w:val="28"/>
          <w:lang w:eastAsia="uk-UA"/>
        </w:rPr>
        <w:t>Довіра та прозорість:</w:t>
      </w:r>
      <w:r w:rsidRPr="00B248FA">
        <w:rPr>
          <w:rFonts w:ascii="Times New Roman" w:hAnsi="Times New Roman" w:cs="Times New Roman"/>
          <w:sz w:val="28"/>
          <w:szCs w:val="28"/>
          <w:lang w:eastAsia="uk-UA"/>
        </w:rPr>
        <w:t xml:space="preserve"> реформи спрямовані на зміцнення доброчесності контролюючих органів через посилення антикорупційних заходів, що підвищить довіру платників податків та громадськості.  </w:t>
      </w:r>
    </w:p>
    <w:p w:rsidR="00B248FA" w:rsidRPr="00B248FA" w:rsidRDefault="00B248FA" w:rsidP="00B248F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248FA">
        <w:rPr>
          <w:rFonts w:ascii="Times New Roman" w:hAnsi="Times New Roman" w:cs="Times New Roman"/>
          <w:b/>
          <w:sz w:val="28"/>
          <w:szCs w:val="28"/>
          <w:lang w:eastAsia="uk-UA"/>
        </w:rPr>
        <w:t>Податкова культура:</w:t>
      </w:r>
      <w:r w:rsidRPr="00B248FA">
        <w:rPr>
          <w:rFonts w:ascii="Times New Roman" w:hAnsi="Times New Roman" w:cs="Times New Roman"/>
          <w:sz w:val="28"/>
          <w:szCs w:val="28"/>
          <w:lang w:eastAsia="uk-UA"/>
        </w:rPr>
        <w:t xml:space="preserve"> підвищення рівня відповідальності та дотримання податкових норм як платниками податків, так і контролюючими органами є важливим елементом реформи.  </w:t>
      </w:r>
    </w:p>
    <w:p w:rsidR="00B248FA" w:rsidRPr="00B248FA" w:rsidRDefault="00B248FA" w:rsidP="00B248F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248FA">
        <w:rPr>
          <w:rFonts w:ascii="Times New Roman" w:hAnsi="Times New Roman" w:cs="Times New Roman"/>
          <w:b/>
          <w:sz w:val="28"/>
          <w:szCs w:val="28"/>
          <w:lang w:eastAsia="uk-UA"/>
        </w:rPr>
        <w:t>Цифровізація</w:t>
      </w:r>
      <w:proofErr w:type="spellEnd"/>
      <w:r w:rsidRPr="00B248FA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  <w:r w:rsidRPr="00B248FA">
        <w:rPr>
          <w:rFonts w:ascii="Times New Roman" w:hAnsi="Times New Roman" w:cs="Times New Roman"/>
          <w:sz w:val="28"/>
          <w:szCs w:val="28"/>
          <w:lang w:eastAsia="uk-UA"/>
        </w:rPr>
        <w:t xml:space="preserve"> впровадження сучасних цифрових рішень дозволить спростити податкове адміністрування, зробивши процес більш прозорим, зручним та ефективним для платників.  </w:t>
      </w:r>
    </w:p>
    <w:p w:rsidR="001F735A" w:rsidRPr="00B248FA" w:rsidRDefault="001F735A" w:rsidP="0013605C">
      <w:pPr>
        <w:pStyle w:val="a3"/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712111" w:rsidRPr="00712111" w:rsidRDefault="00712111" w:rsidP="00712111">
      <w:p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Arial" w:hAnsi="Arial" w:cs="Arial"/>
          <w:noProof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93.75pt;height:96pt">
            <v:imagedata r:id="rId7" o:title="screenshot_229"/>
          </v:shape>
        </w:pict>
      </w:r>
      <w:r w:rsidRPr="00712111">
        <w:t xml:space="preserve"> </w:t>
      </w:r>
      <w:r>
        <w:rPr>
          <w:noProof/>
          <w:lang w:eastAsia="uk-UA"/>
        </w:rPr>
        <w:drawing>
          <wp:inline distT="0" distB="0" distL="0" distR="0">
            <wp:extent cx="1066800" cy="1142485"/>
            <wp:effectExtent l="19050" t="0" r="0" b="0"/>
            <wp:docPr id="13" name="Рисунок 13" descr="C:\Users\internet.LV_WAN\Desktop\screenshot_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nternet.LV_WAN\Desktop\screenshot_2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190625" cy="1219200"/>
            <wp:effectExtent l="19050" t="0" r="9525" b="0"/>
            <wp:docPr id="20" name="Рисунок 20" descr="C:\Users\internet.LV_WAN\AppData\Local\Microsoft\Windows\INetCache\Content.Word\screenshot_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internet.LV_WAN\AppData\Local\Microsoft\Windows\INetCache\Content.Word\screenshot_2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111">
        <w:drawing>
          <wp:inline distT="0" distB="0" distL="0" distR="0">
            <wp:extent cx="1066800" cy="1142485"/>
            <wp:effectExtent l="19050" t="0" r="0" b="0"/>
            <wp:docPr id="5" name="Рисунок 13" descr="C:\Users\internet.LV_WAN\Desktop\screenshot_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nternet.LV_WAN\Desktop\screenshot_2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8A0">
        <w:rPr>
          <w:rFonts w:ascii="Arial" w:hAnsi="Arial" w:cs="Arial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1190625" cy="1219200"/>
            <wp:effectExtent l="19050" t="0" r="9525" b="0"/>
            <wp:docPr id="21" name="Рисунок 21" descr="C:\Users\internet.LV_WAN\AppData\Local\Microsoft\Windows\INetCache\Content.Word\screenshot_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internet.LV_WAN\AppData\Local\Microsoft\Windows\INetCache\Content.Word\screenshot_2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05C" w:rsidRDefault="0013605C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B248FA" w:rsidRDefault="00B248FA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B248FA" w:rsidRDefault="00B248FA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B248FA" w:rsidRDefault="00B248FA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A142E6" w:rsidRDefault="00A142E6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257FFB" w:rsidRPr="00B67529" w:rsidRDefault="00F77BFA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bookmarkStart w:id="0" w:name="_GoBack"/>
      <w:bookmarkEnd w:id="0"/>
      <w:r w:rsidRPr="00F77BFA">
        <w:rPr>
          <w:noProof/>
        </w:rPr>
        <w:pict>
          <v:shape id="Поле 10" o:spid="_x0000_s1029" type="#_x0000_t202" style="position:absolute;left:0;text-align:left;margin-left:-21.8pt;margin-top:5.75pt;width:542.25pt;height:59.85pt;z-index:2516608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" fillcolor="#0070c0" stroked="f" strokeweight=".5pt">
            <v:textbox>
              <w:txbxContent>
                <w:p w:rsidR="007563A3" w:rsidRPr="00CB68A0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  <w:u w:val="single"/>
                    </w:rPr>
                  </w:pPr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</w:rPr>
                    <w:t xml:space="preserve">Офіційний </w:t>
                  </w:r>
                  <w:proofErr w:type="spellStart"/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</w:rPr>
                    <w:t>вебпортал</w:t>
                  </w:r>
                  <w:proofErr w:type="spellEnd"/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</w:rPr>
                    <w:t xml:space="preserve"> Державної податкової служби України: </w:t>
                  </w:r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  <w:lang w:val="en-US"/>
                    </w:rPr>
                    <w:t>tax</w:t>
                  </w:r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  <w:u w:val="single"/>
                    </w:rPr>
                    <w:t>.gov.ua.</w:t>
                  </w:r>
                </w:p>
                <w:p w:rsidR="007563A3" w:rsidRPr="00CB68A0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</w:rPr>
                  </w:pPr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</w:rPr>
                    <w:t>Інформаційно-довідковий департамент  ДПС України: 0-800-501-007 .</w:t>
                  </w:r>
                </w:p>
                <w:p w:rsidR="007563A3" w:rsidRPr="00CB68A0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  <w:lang w:val="ru-RU"/>
                    </w:rPr>
                  </w:pPr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</w:rPr>
                    <w:t xml:space="preserve">"Гаряча лінія" ДПС України: "Пульс": </w:t>
                  </w:r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  <w:lang w:val="ru-RU"/>
                    </w:rPr>
                    <w:t>0-800-501-007  (</w:t>
                  </w:r>
                  <w:proofErr w:type="spellStart"/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  <w:lang w:val="ru-RU"/>
                    </w:rPr>
                    <w:t>напрямок</w:t>
                  </w:r>
                  <w:proofErr w:type="spellEnd"/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  <w:lang w:val="ru-RU"/>
                    </w:rPr>
                    <w:t xml:space="preserve">  «4»)</w:t>
                  </w:r>
                </w:p>
                <w:p w:rsidR="007563A3" w:rsidRPr="00CB68A0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  <w:lang w:val="ru-RU"/>
                    </w:rPr>
                  </w:pPr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</w:rPr>
                    <w:t>Кваліфікований надавач електронних довірчих послуг</w:t>
                  </w:r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  <w:lang w:val="ru-RU"/>
                    </w:rPr>
                    <w:t>: 0-800-501-007 (</w:t>
                  </w:r>
                  <w:proofErr w:type="spellStart"/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  <w:lang w:val="ru-RU"/>
                    </w:rPr>
                    <w:t>напрямок</w:t>
                  </w:r>
                  <w:proofErr w:type="spellEnd"/>
                  <w:r w:rsidRPr="00CB68A0">
                    <w:rPr>
                      <w:rStyle w:val="a4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20"/>
                      <w:szCs w:val="20"/>
                      <w:lang w:val="ru-RU"/>
                    </w:rPr>
                    <w:t xml:space="preserve"> «2»)</w:t>
                  </w:r>
                </w:p>
                <w:p w:rsidR="007563A3" w:rsidRPr="00CB68A0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shape>
        </w:pict>
      </w:r>
    </w:p>
    <w:sectPr w:rsidR="00257FFB" w:rsidRPr="00B67529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e-Ukraine Cyr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55871"/>
    <w:multiLevelType w:val="hybridMultilevel"/>
    <w:tmpl w:val="2E306420"/>
    <w:lvl w:ilvl="0" w:tplc="3B0C97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AF4"/>
    <w:rsid w:val="00033BEC"/>
    <w:rsid w:val="000341EB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E5279"/>
    <w:rsid w:val="000F0C0B"/>
    <w:rsid w:val="000F1261"/>
    <w:rsid w:val="000F2809"/>
    <w:rsid w:val="000F3BC9"/>
    <w:rsid w:val="000F50B8"/>
    <w:rsid w:val="000F5C64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605C"/>
    <w:rsid w:val="00137510"/>
    <w:rsid w:val="00137826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3E7F"/>
    <w:rsid w:val="00184BB1"/>
    <w:rsid w:val="00184E33"/>
    <w:rsid w:val="001908A7"/>
    <w:rsid w:val="00191F05"/>
    <w:rsid w:val="001925AE"/>
    <w:rsid w:val="00193CA4"/>
    <w:rsid w:val="001A2CAD"/>
    <w:rsid w:val="001A503D"/>
    <w:rsid w:val="001A7B17"/>
    <w:rsid w:val="001C0210"/>
    <w:rsid w:val="001D05BE"/>
    <w:rsid w:val="001D3E82"/>
    <w:rsid w:val="001D486B"/>
    <w:rsid w:val="001D7D7A"/>
    <w:rsid w:val="001E2CBD"/>
    <w:rsid w:val="001F735A"/>
    <w:rsid w:val="001F7B59"/>
    <w:rsid w:val="002001F8"/>
    <w:rsid w:val="00204035"/>
    <w:rsid w:val="002078FE"/>
    <w:rsid w:val="00211217"/>
    <w:rsid w:val="00213C54"/>
    <w:rsid w:val="00220A27"/>
    <w:rsid w:val="002248A1"/>
    <w:rsid w:val="00224D65"/>
    <w:rsid w:val="00225351"/>
    <w:rsid w:val="0022732F"/>
    <w:rsid w:val="00230193"/>
    <w:rsid w:val="002318FC"/>
    <w:rsid w:val="002322BF"/>
    <w:rsid w:val="002323BD"/>
    <w:rsid w:val="002331EF"/>
    <w:rsid w:val="00233C61"/>
    <w:rsid w:val="00233CEC"/>
    <w:rsid w:val="00243CB5"/>
    <w:rsid w:val="002448A0"/>
    <w:rsid w:val="0024520A"/>
    <w:rsid w:val="00246A03"/>
    <w:rsid w:val="00257FFB"/>
    <w:rsid w:val="00260EE4"/>
    <w:rsid w:val="00264EBF"/>
    <w:rsid w:val="002661CB"/>
    <w:rsid w:val="00266A1D"/>
    <w:rsid w:val="00270072"/>
    <w:rsid w:val="00272BD9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D78D1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10837"/>
    <w:rsid w:val="003134C1"/>
    <w:rsid w:val="0031622E"/>
    <w:rsid w:val="0032083F"/>
    <w:rsid w:val="003249C9"/>
    <w:rsid w:val="00325398"/>
    <w:rsid w:val="00325596"/>
    <w:rsid w:val="0033044A"/>
    <w:rsid w:val="00330FC1"/>
    <w:rsid w:val="00331EEF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87B1A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C3C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461FA"/>
    <w:rsid w:val="00552DDA"/>
    <w:rsid w:val="00553BBE"/>
    <w:rsid w:val="00554055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229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302D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1641C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6A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86E08"/>
    <w:rsid w:val="00692F46"/>
    <w:rsid w:val="00693638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111"/>
    <w:rsid w:val="0071220F"/>
    <w:rsid w:val="0071271E"/>
    <w:rsid w:val="00713035"/>
    <w:rsid w:val="00715C5C"/>
    <w:rsid w:val="007230A1"/>
    <w:rsid w:val="00723B80"/>
    <w:rsid w:val="00724CA3"/>
    <w:rsid w:val="00726DB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B5FF9"/>
    <w:rsid w:val="007C422B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130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4C43"/>
    <w:rsid w:val="00846F1E"/>
    <w:rsid w:val="00853C07"/>
    <w:rsid w:val="00854072"/>
    <w:rsid w:val="008540F7"/>
    <w:rsid w:val="00857216"/>
    <w:rsid w:val="00862F9D"/>
    <w:rsid w:val="00863429"/>
    <w:rsid w:val="00864E7E"/>
    <w:rsid w:val="008650DD"/>
    <w:rsid w:val="00866D05"/>
    <w:rsid w:val="008676D6"/>
    <w:rsid w:val="008713A4"/>
    <w:rsid w:val="00877108"/>
    <w:rsid w:val="00880893"/>
    <w:rsid w:val="008844F4"/>
    <w:rsid w:val="00884D91"/>
    <w:rsid w:val="008941E8"/>
    <w:rsid w:val="008948DE"/>
    <w:rsid w:val="00896911"/>
    <w:rsid w:val="008A4D39"/>
    <w:rsid w:val="008A5695"/>
    <w:rsid w:val="008B2D46"/>
    <w:rsid w:val="008B5B16"/>
    <w:rsid w:val="008B68B2"/>
    <w:rsid w:val="008C2A84"/>
    <w:rsid w:val="008C3D56"/>
    <w:rsid w:val="008C59ED"/>
    <w:rsid w:val="008D2236"/>
    <w:rsid w:val="008D5F8D"/>
    <w:rsid w:val="008D6FD7"/>
    <w:rsid w:val="008E573A"/>
    <w:rsid w:val="008E6040"/>
    <w:rsid w:val="008F1119"/>
    <w:rsid w:val="008F2437"/>
    <w:rsid w:val="008F3155"/>
    <w:rsid w:val="008F481D"/>
    <w:rsid w:val="0090658F"/>
    <w:rsid w:val="00906EF9"/>
    <w:rsid w:val="00907E0E"/>
    <w:rsid w:val="00910184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D3AC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2E6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51E67"/>
    <w:rsid w:val="00A609C6"/>
    <w:rsid w:val="00A621D9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3EF0"/>
    <w:rsid w:val="00AA4DFF"/>
    <w:rsid w:val="00AA5B82"/>
    <w:rsid w:val="00AA6A59"/>
    <w:rsid w:val="00AB7BDE"/>
    <w:rsid w:val="00AC07CB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1525"/>
    <w:rsid w:val="00B2279D"/>
    <w:rsid w:val="00B23C1D"/>
    <w:rsid w:val="00B248FA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7195F"/>
    <w:rsid w:val="00B7276F"/>
    <w:rsid w:val="00B7483F"/>
    <w:rsid w:val="00B756F9"/>
    <w:rsid w:val="00B773A9"/>
    <w:rsid w:val="00B83725"/>
    <w:rsid w:val="00B8690D"/>
    <w:rsid w:val="00B86A3A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20EF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15883"/>
    <w:rsid w:val="00C20275"/>
    <w:rsid w:val="00C2447D"/>
    <w:rsid w:val="00C3057F"/>
    <w:rsid w:val="00C30E5E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226F"/>
    <w:rsid w:val="00C53521"/>
    <w:rsid w:val="00C629B0"/>
    <w:rsid w:val="00C63544"/>
    <w:rsid w:val="00C63715"/>
    <w:rsid w:val="00C63EE3"/>
    <w:rsid w:val="00C64AB8"/>
    <w:rsid w:val="00C66B2F"/>
    <w:rsid w:val="00C735BB"/>
    <w:rsid w:val="00C756BC"/>
    <w:rsid w:val="00C772CE"/>
    <w:rsid w:val="00C82749"/>
    <w:rsid w:val="00C8604D"/>
    <w:rsid w:val="00C91C06"/>
    <w:rsid w:val="00C945C9"/>
    <w:rsid w:val="00C95064"/>
    <w:rsid w:val="00C95391"/>
    <w:rsid w:val="00CA0005"/>
    <w:rsid w:val="00CA2A43"/>
    <w:rsid w:val="00CA329F"/>
    <w:rsid w:val="00CA3DD4"/>
    <w:rsid w:val="00CB055B"/>
    <w:rsid w:val="00CB060D"/>
    <w:rsid w:val="00CB0717"/>
    <w:rsid w:val="00CB262E"/>
    <w:rsid w:val="00CB49BE"/>
    <w:rsid w:val="00CB68A0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0F4C"/>
    <w:rsid w:val="00CD1016"/>
    <w:rsid w:val="00CD1E8C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1460"/>
    <w:rsid w:val="00D039EB"/>
    <w:rsid w:val="00D05077"/>
    <w:rsid w:val="00D06379"/>
    <w:rsid w:val="00D06422"/>
    <w:rsid w:val="00D07442"/>
    <w:rsid w:val="00D07759"/>
    <w:rsid w:val="00D130D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2630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330E5"/>
    <w:rsid w:val="00E40FA7"/>
    <w:rsid w:val="00E42E56"/>
    <w:rsid w:val="00E4784B"/>
    <w:rsid w:val="00E51708"/>
    <w:rsid w:val="00E5624B"/>
    <w:rsid w:val="00E7016E"/>
    <w:rsid w:val="00E706AF"/>
    <w:rsid w:val="00E731EC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4E29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46EB"/>
    <w:rsid w:val="00EF5B29"/>
    <w:rsid w:val="00EF714A"/>
    <w:rsid w:val="00F0137F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416C"/>
    <w:rsid w:val="00F55B6F"/>
    <w:rsid w:val="00F60A25"/>
    <w:rsid w:val="00F60EA0"/>
    <w:rsid w:val="00F61736"/>
    <w:rsid w:val="00F70FF1"/>
    <w:rsid w:val="00F71DB1"/>
    <w:rsid w:val="00F73642"/>
    <w:rsid w:val="00F771CD"/>
    <w:rsid w:val="00F77BFA"/>
    <w:rsid w:val="00F80C9F"/>
    <w:rsid w:val="00F81813"/>
    <w:rsid w:val="00F903EC"/>
    <w:rsid w:val="00F90BFC"/>
    <w:rsid w:val="00F92BFE"/>
    <w:rsid w:val="00F93519"/>
    <w:rsid w:val="00F952E2"/>
    <w:rsid w:val="00FA29E9"/>
    <w:rsid w:val="00FA3F03"/>
    <w:rsid w:val="00FA718C"/>
    <w:rsid w:val="00FB78B2"/>
    <w:rsid w:val="00FC60AC"/>
    <w:rsid w:val="00FC65D6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22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80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809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,Знак1 Знак1"/>
    <w:basedOn w:val="a"/>
    <w:link w:val="11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5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6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7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3924B0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F2809"/>
    <w:rPr>
      <w:rFonts w:ascii="Tahoma" w:hAnsi="Tahoma" w:cs="Tahoma"/>
      <w:sz w:val="16"/>
      <w:szCs w:val="16"/>
      <w:lang w:eastAsia="en-US"/>
    </w:rPr>
  </w:style>
  <w:style w:type="character" w:styleId="aa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Нормальний текст"/>
    <w:basedOn w:val="a"/>
    <w:link w:val="ac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c">
    <w:name w:val="Нормальний текст Знак"/>
    <w:link w:val="ab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11">
    <w:name w:val="Звичайний (веб) Знак1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  <w:style w:type="character" w:customStyle="1" w:styleId="ae">
    <w:name w:val="Абзац списку Знак"/>
    <w:link w:val="ad"/>
    <w:uiPriority w:val="34"/>
    <w:qFormat/>
    <w:locked/>
    <w:rsid w:val="005C302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22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80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809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,Знак1 Знак1"/>
    <w:basedOn w:val="a"/>
    <w:link w:val="11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5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6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7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3924B0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F2809"/>
    <w:rPr>
      <w:rFonts w:ascii="Tahoma" w:hAnsi="Tahoma" w:cs="Tahoma"/>
      <w:sz w:val="16"/>
      <w:szCs w:val="16"/>
      <w:lang w:eastAsia="en-US"/>
    </w:rPr>
  </w:style>
  <w:style w:type="character" w:styleId="aa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Нормальний текст"/>
    <w:basedOn w:val="a"/>
    <w:link w:val="ac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c">
    <w:name w:val="Нормальний текст Знак"/>
    <w:link w:val="ab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11">
    <w:name w:val="Звичайний (веб) Знак1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  <w:style w:type="character" w:customStyle="1" w:styleId="ae">
    <w:name w:val="Абзац списку Знак"/>
    <w:link w:val="ad"/>
    <w:uiPriority w:val="34"/>
    <w:qFormat/>
    <w:locked/>
    <w:rsid w:val="005C302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EC07F-5A9E-4402-A885-298846C9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internet</cp:lastModifiedBy>
  <cp:revision>7</cp:revision>
  <cp:lastPrinted>2020-08-10T07:25:00Z</cp:lastPrinted>
  <dcterms:created xsi:type="dcterms:W3CDTF">2025-08-29T13:30:00Z</dcterms:created>
  <dcterms:modified xsi:type="dcterms:W3CDTF">2025-08-29T13:41:00Z</dcterms:modified>
</cp:coreProperties>
</file>