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485"/>
        <w:gridCol w:w="12540"/>
      </w:tblGrid>
      <w:tr w:rsidR="00AD45C5" w:rsidRPr="009B0CBF" w:rsidTr="00844ABC">
        <w:tc>
          <w:tcPr>
            <w:tcW w:w="15734" w:type="dxa"/>
            <w:gridSpan w:val="3"/>
          </w:tcPr>
          <w:p w:rsidR="00AD45C5" w:rsidRPr="009B0CBF" w:rsidRDefault="00AD45C5" w:rsidP="00B6773D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9B0CBF">
              <w:rPr>
                <w:b/>
                <w:sz w:val="28"/>
                <w:szCs w:val="28"/>
              </w:rPr>
              <w:t>Обґрунтування технічних та якісних характеристик предмета закупівлі, розміру бюджетного призначення, очікуван</w:t>
            </w:r>
            <w:r w:rsidR="00B6773D">
              <w:rPr>
                <w:b/>
                <w:sz w:val="28"/>
                <w:szCs w:val="28"/>
              </w:rPr>
              <w:t xml:space="preserve">ої вартості предмета закупівлі </w:t>
            </w:r>
          </w:p>
        </w:tc>
      </w:tr>
      <w:tr w:rsidR="00AD45C5" w:rsidRPr="009B0CBF" w:rsidTr="00AD6CA4">
        <w:tc>
          <w:tcPr>
            <w:tcW w:w="709" w:type="dxa"/>
          </w:tcPr>
          <w:p w:rsidR="00AD45C5" w:rsidRPr="009B0CBF" w:rsidRDefault="00AD45C5" w:rsidP="00093872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9B0CBF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485" w:type="dxa"/>
          </w:tcPr>
          <w:p w:rsidR="00AD45C5" w:rsidRPr="009B0CBF" w:rsidRDefault="00AD45C5" w:rsidP="00093872">
            <w:pPr>
              <w:pStyle w:val="a3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  <w:r w:rsidRPr="009B0CBF">
              <w:rPr>
                <w:b/>
                <w:sz w:val="22"/>
                <w:szCs w:val="22"/>
              </w:rPr>
              <w:t xml:space="preserve">Назва предмета закупівлі </w:t>
            </w:r>
          </w:p>
        </w:tc>
        <w:tc>
          <w:tcPr>
            <w:tcW w:w="12540" w:type="dxa"/>
          </w:tcPr>
          <w:p w:rsidR="00844ABC" w:rsidRDefault="00CF45A0" w:rsidP="00B6773D">
            <w:pPr>
              <w:spacing w:after="0" w:line="240" w:lineRule="auto"/>
              <w:rPr>
                <w:b/>
              </w:rPr>
            </w:pPr>
            <w:r w:rsidRPr="00CF45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Марки та блоки поштові (Шептицький відділ по роботі з податковим боргом управління по роботі з податковим борг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ом  ГУ ДПС у Львівській області</w:t>
            </w:r>
            <w:r w:rsidR="00B6773D" w:rsidRPr="003A19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  <w:r w:rsidR="00B677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B6773D" w:rsidRPr="003A199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ДК 021:2015 «Єдиний закупівельний словник» </w:t>
            </w:r>
            <w:r w:rsidR="00B677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22410000-7 Марки </w:t>
            </w:r>
            <w:r w:rsidR="00B6773D" w:rsidRPr="006B6E9A">
              <w:rPr>
                <w:b/>
              </w:rPr>
              <w:t xml:space="preserve"> </w:t>
            </w:r>
            <w:r w:rsidR="00844ABC" w:rsidRPr="006B6E9A">
              <w:rPr>
                <w:rFonts w:ascii="Times New Roman" w:hAnsi="Times New Roman"/>
                <w:b/>
              </w:rPr>
              <w:t>(</w:t>
            </w:r>
            <w:r w:rsidR="00844ABC" w:rsidRPr="00CF45A0">
              <w:rPr>
                <w:rFonts w:ascii="Times New Roman" w:hAnsi="Times New Roman"/>
                <w:b/>
              </w:rPr>
              <w:t>ідентифікатор закупівлі</w:t>
            </w:r>
            <w:r w:rsidR="00844ABC" w:rsidRPr="006B6E9A">
              <w:rPr>
                <w:rFonts w:ascii="Times New Roman" w:hAnsi="Times New Roman"/>
                <w:b/>
              </w:rPr>
              <w:t>:</w:t>
            </w:r>
            <w:r w:rsidR="00844ABC" w:rsidRPr="00CF45A0">
              <w:rPr>
                <w:rFonts w:ascii="Times New Roman" w:hAnsi="Times New Roman"/>
                <w:b/>
              </w:rPr>
              <w:t xml:space="preserve"> </w:t>
            </w:r>
            <w:r w:rsidR="00844ABC" w:rsidRPr="00CF45A0">
              <w:rPr>
                <w:rFonts w:ascii="Times New Roman" w:hAnsi="Times New Roman"/>
                <w:b/>
                <w:lang w:val="en-US"/>
              </w:rPr>
              <w:t>UA</w:t>
            </w:r>
            <w:r w:rsidR="00844ABC" w:rsidRPr="006B6E9A">
              <w:rPr>
                <w:rFonts w:ascii="Times New Roman" w:hAnsi="Times New Roman"/>
                <w:b/>
              </w:rPr>
              <w:t>-2025-</w:t>
            </w:r>
            <w:r w:rsidR="00844ABC" w:rsidRPr="00CF45A0">
              <w:rPr>
                <w:rFonts w:ascii="Times New Roman" w:hAnsi="Times New Roman"/>
                <w:b/>
              </w:rPr>
              <w:t>11</w:t>
            </w:r>
            <w:r w:rsidR="00844ABC" w:rsidRPr="006B6E9A">
              <w:rPr>
                <w:rFonts w:ascii="Times New Roman" w:hAnsi="Times New Roman"/>
                <w:b/>
              </w:rPr>
              <w:t>-</w:t>
            </w:r>
            <w:r w:rsidRPr="006B6E9A">
              <w:rPr>
                <w:rFonts w:ascii="Times New Roman" w:hAnsi="Times New Roman"/>
                <w:b/>
              </w:rPr>
              <w:t>25</w:t>
            </w:r>
            <w:r w:rsidR="00844ABC" w:rsidRPr="006B6E9A">
              <w:rPr>
                <w:rFonts w:ascii="Times New Roman" w:hAnsi="Times New Roman"/>
                <w:b/>
              </w:rPr>
              <w:t>-0</w:t>
            </w:r>
            <w:r w:rsidR="00B6773D" w:rsidRPr="00CF45A0">
              <w:rPr>
                <w:rFonts w:ascii="Times New Roman" w:hAnsi="Times New Roman"/>
                <w:b/>
              </w:rPr>
              <w:t>0</w:t>
            </w:r>
            <w:r w:rsidRPr="006B6E9A">
              <w:rPr>
                <w:rFonts w:ascii="Times New Roman" w:hAnsi="Times New Roman"/>
                <w:b/>
              </w:rPr>
              <w:t>6148</w:t>
            </w:r>
            <w:r w:rsidR="00844ABC" w:rsidRPr="006B6E9A">
              <w:rPr>
                <w:rFonts w:ascii="Times New Roman" w:hAnsi="Times New Roman"/>
                <w:b/>
              </w:rPr>
              <w:t>-</w:t>
            </w:r>
            <w:r w:rsidR="00844ABC" w:rsidRPr="00CF45A0">
              <w:rPr>
                <w:rFonts w:ascii="Times New Roman" w:hAnsi="Times New Roman"/>
                <w:b/>
                <w:lang w:val="en-US"/>
              </w:rPr>
              <w:t>a</w:t>
            </w:r>
            <w:r w:rsidR="00844ABC" w:rsidRPr="006B6E9A">
              <w:rPr>
                <w:rFonts w:ascii="Times New Roman" w:hAnsi="Times New Roman"/>
                <w:b/>
              </w:rPr>
              <w:t>)</w:t>
            </w:r>
          </w:p>
          <w:p w:rsidR="00844ABC" w:rsidRPr="00844ABC" w:rsidRDefault="00844ABC" w:rsidP="00093872">
            <w:pPr>
              <w:pStyle w:val="a3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</w:p>
        </w:tc>
      </w:tr>
      <w:tr w:rsidR="00AD45C5" w:rsidRPr="009B0CBF" w:rsidTr="00B6773D">
        <w:trPr>
          <w:trHeight w:val="274"/>
        </w:trPr>
        <w:tc>
          <w:tcPr>
            <w:tcW w:w="709" w:type="dxa"/>
          </w:tcPr>
          <w:p w:rsidR="00AD45C5" w:rsidRPr="009B0CBF" w:rsidRDefault="00AD45C5" w:rsidP="00093872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9B0CBF"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2485" w:type="dxa"/>
          </w:tcPr>
          <w:p w:rsidR="00AD45C5" w:rsidRPr="009B0CBF" w:rsidRDefault="00AD45C5" w:rsidP="00093872">
            <w:pPr>
              <w:pStyle w:val="a3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  <w:r w:rsidRPr="009B0CBF">
              <w:rPr>
                <w:b/>
                <w:sz w:val="22"/>
                <w:szCs w:val="22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12540" w:type="dxa"/>
          </w:tcPr>
          <w:p w:rsidR="00B6773D" w:rsidRPr="00B6773D" w:rsidRDefault="00B6773D" w:rsidP="00B67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677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1. Фактом подання тендерної пропозиції учасник підтверджує відповідність своєї пропозиції технічним, якісним, кількісним характеристикам до предмета закупівлі, у тому числі технічній специфікації та іншим вимогам до предмет</w:t>
            </w: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>а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закупівлі, що містяться в тендерній документації та в цьому додатку, а також підтверджує можливість поставки товару</w:t>
            </w: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ідповідно до вимог, визначених згідно з умовами тендерної документації.</w:t>
            </w:r>
          </w:p>
          <w:tbl>
            <w:tblPr>
              <w:tblW w:w="9930" w:type="dxa"/>
              <w:jc w:val="center"/>
              <w:tblCellMar>
                <w:left w:w="0" w:type="dxa"/>
                <w:right w:w="0" w:type="dxa"/>
              </w:tblCellMar>
              <w:tblLook w:val="0000"/>
            </w:tblPr>
            <w:tblGrid>
              <w:gridCol w:w="654"/>
              <w:gridCol w:w="6531"/>
              <w:gridCol w:w="1263"/>
              <w:gridCol w:w="1482"/>
            </w:tblGrid>
            <w:tr w:rsidR="00B6773D" w:rsidRPr="00B6773D" w:rsidTr="00B6773D">
              <w:trPr>
                <w:cantSplit/>
                <w:trHeight w:val="493"/>
                <w:jc w:val="center"/>
              </w:trPr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6773D" w:rsidRPr="00B6773D" w:rsidRDefault="00B6773D" w:rsidP="00B6773D">
                  <w:pPr>
                    <w:shd w:val="clear" w:color="auto" w:fill="FFFFFF"/>
                    <w:spacing w:after="0" w:line="240" w:lineRule="auto"/>
                    <w:ind w:right="53"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№ з/п</w:t>
                  </w:r>
                </w:p>
              </w:tc>
              <w:tc>
                <w:tcPr>
                  <w:tcW w:w="6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6773D" w:rsidRPr="00B6773D" w:rsidRDefault="00B6773D" w:rsidP="00B6773D">
                  <w:pPr>
                    <w:shd w:val="clear" w:color="auto" w:fill="FFFFFF"/>
                    <w:spacing w:after="0" w:line="240" w:lineRule="auto"/>
                    <w:ind w:right="149"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Найменування товару</w:t>
                  </w:r>
                </w:p>
              </w:tc>
              <w:tc>
                <w:tcPr>
                  <w:tcW w:w="1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6773D" w:rsidRPr="00B6773D" w:rsidRDefault="00B6773D" w:rsidP="00B6773D">
                  <w:pPr>
                    <w:shd w:val="clear" w:color="auto" w:fill="FFFFFF"/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Од. виміру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6773D" w:rsidRPr="00B6773D" w:rsidRDefault="00B6773D" w:rsidP="00B6773D">
                  <w:pPr>
                    <w:shd w:val="clear" w:color="auto" w:fill="FFFFFF"/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Кількість, шт</w:t>
                  </w:r>
                  <w:r w:rsidRPr="006B6E9A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.</w:t>
                  </w:r>
                </w:p>
              </w:tc>
            </w:tr>
            <w:tr w:rsidR="00B6773D" w:rsidRPr="00B6773D" w:rsidTr="00070160">
              <w:tblPrEx>
                <w:tblCellMar>
                  <w:left w:w="108" w:type="dxa"/>
                  <w:right w:w="108" w:type="dxa"/>
                </w:tblCellMar>
              </w:tblPrEx>
              <w:trPr>
                <w:cantSplit/>
                <w:trHeight w:val="273"/>
                <w:jc w:val="center"/>
              </w:trPr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6773D" w:rsidRPr="00B6773D" w:rsidRDefault="00B6773D" w:rsidP="00B6773D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i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6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6773D" w:rsidRPr="00B6773D" w:rsidRDefault="00B6773D" w:rsidP="00B6773D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i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6773D" w:rsidRPr="00B6773D" w:rsidRDefault="00B6773D" w:rsidP="00B6773D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i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6773D" w:rsidRPr="00B6773D" w:rsidRDefault="00B6773D" w:rsidP="00B6773D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i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</w:tr>
            <w:tr w:rsidR="00B6773D" w:rsidRPr="00B6773D" w:rsidTr="00070160">
              <w:tblPrEx>
                <w:tblCellMar>
                  <w:left w:w="108" w:type="dxa"/>
                  <w:right w:w="108" w:type="dxa"/>
                </w:tblCellMar>
              </w:tblPrEx>
              <w:trPr>
                <w:cantSplit/>
                <w:trHeight w:val="136"/>
                <w:jc w:val="center"/>
              </w:trPr>
              <w:tc>
                <w:tcPr>
                  <w:tcW w:w="6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6773D" w:rsidRPr="00B6773D" w:rsidRDefault="00B6773D" w:rsidP="00B6773D">
                  <w:pPr>
                    <w:shd w:val="clear" w:color="auto" w:fill="FFFFFF"/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653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6773D" w:rsidRPr="00B6773D" w:rsidRDefault="00B6773D" w:rsidP="00B677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Марка поштова стандартна «</w:t>
                  </w:r>
                  <w:r w:rsidRPr="00B6773D">
                    <w:rPr>
                      <w:rFonts w:ascii="Times New Roman" w:hAnsi="Times New Roman"/>
                      <w:sz w:val="24"/>
                      <w:szCs w:val="24"/>
                      <w:lang w:val="en-US" w:eastAsia="uk-UA"/>
                    </w:rPr>
                    <w:t>U</w:t>
                  </w:r>
                  <w:r w:rsidRPr="00B6773D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» </w:t>
                  </w:r>
                </w:p>
              </w:tc>
              <w:tc>
                <w:tcPr>
                  <w:tcW w:w="126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6773D" w:rsidRPr="00B6773D" w:rsidRDefault="00B6773D" w:rsidP="00B6773D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шт.</w:t>
                  </w:r>
                </w:p>
              </w:tc>
              <w:tc>
                <w:tcPr>
                  <w:tcW w:w="14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6773D" w:rsidRPr="006B6E9A" w:rsidRDefault="00CF45A0" w:rsidP="00B6773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6B6E9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1480</w:t>
                  </w:r>
                </w:p>
              </w:tc>
            </w:tr>
          </w:tbl>
          <w:p w:rsidR="00B6773D" w:rsidRPr="00B6773D" w:rsidRDefault="00B6773D" w:rsidP="00B677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eastAsia="zh-CN"/>
              </w:rPr>
            </w:pP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eastAsia="zh-CN"/>
              </w:rPr>
              <w:t xml:space="preserve">           </w:t>
            </w:r>
            <w:r w:rsidRPr="00B6773D">
              <w:rPr>
                <w:rFonts w:ascii="Times New Roman" w:hAnsi="Times New Roman"/>
                <w:sz w:val="24"/>
                <w:szCs w:val="24"/>
                <w:lang w:eastAsia="zh-CN"/>
              </w:rPr>
              <w:t>Поштові марки (далі - знаки поштової оплати, ЗПО)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  <w:r w:rsidRPr="00B6773D">
              <w:rPr>
                <w:rFonts w:ascii="Times New Roman" w:hAnsi="Times New Roman"/>
                <w:sz w:val="24"/>
                <w:szCs w:val="24"/>
                <w:lang w:eastAsia="zh-CN"/>
              </w:rPr>
              <w:tab/>
            </w:r>
          </w:p>
          <w:p w:rsidR="00B6773D" w:rsidRPr="00B6773D" w:rsidRDefault="00B6773D" w:rsidP="00B677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eastAsia="zh-CN"/>
              </w:rPr>
              <w:t xml:space="preserve">          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 Міністерства внутрішніх справ України від 25.11.1993 № 98/118/740, зареєстрованим в Міністерстві юстиції України 14.01.1994 за №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val="en-US" w:eastAsia="zh-CN"/>
              </w:rPr>
              <w:t> 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eastAsia="zh-CN"/>
              </w:rPr>
              <w:t xml:space="preserve"> 8/217; державних стандартах України: ДСТУ 4010:2015 «Бланки цінних паперів і документів суворого обліку та звітності. Загальні технічні вимоги», ДСТУ 3876-99 «Зв'язок поштовий. Конверти поштові. Технічні умови» та галузевому стандарті України ГСТУ 45.027-2003 «Зв’язок поштовий. 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val="ru-RU" w:eastAsia="zh-CN"/>
              </w:rPr>
              <w:t xml:space="preserve">Марки та блоки поштові. Технічні умови».  </w:t>
            </w:r>
          </w:p>
          <w:p w:rsidR="00B6773D" w:rsidRPr="006B6E9A" w:rsidRDefault="00B6773D" w:rsidP="00B6773D">
            <w:pPr>
              <w:spacing w:after="0" w:line="120" w:lineRule="atLeast"/>
              <w:ind w:right="-2" w:hanging="142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 w:eastAsia="uk-UA"/>
              </w:rPr>
            </w:pP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      На підтвердження можливості продажу і поставки предмета закупівлі, учасник повинен надати копію(ї) договору(ів) з </w:t>
            </w:r>
            <w:r w:rsidRPr="006B6E9A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</w:t>
            </w: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>аціональним/призначеним оператором поштового зв</w:t>
            </w:r>
            <w:r w:rsidRPr="00B6773D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'</w:t>
            </w: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>язку, про закупівлю поштових марок (ЗПО)  в обсязі не менше, ніж обсяг закупівлі, у разі, якщо учасник не є Національним/призначеним  оператором поштового зв’язку</w:t>
            </w:r>
            <w:r w:rsidRPr="006B6E9A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та копію документу(ів), що підтверджують його/їх виконання.</w:t>
            </w:r>
          </w:p>
          <w:p w:rsidR="00B6773D" w:rsidRPr="00B6773D" w:rsidRDefault="00B6773D" w:rsidP="00B6773D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</w:pPr>
            <w:r w:rsidRPr="00B6773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CN"/>
              </w:rPr>
              <w:t>Примітка:</w:t>
            </w:r>
            <w:r w:rsidRPr="00B6773D"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B6773D" w:rsidRPr="00B6773D" w:rsidRDefault="00B6773D" w:rsidP="00B6773D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</w:pPr>
            <w:r w:rsidRPr="00B6773D"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  <w:t xml:space="preserve">У разі наявності в документі посилань на конкретну торгівельну марку, фірму, патент, конструкції або тип предмету закупівлі, джерело його походження або виробника, після такого посилання слід вважати вираз «або еквівалент». </w:t>
            </w:r>
          </w:p>
          <w:p w:rsidR="009B0CBF" w:rsidRPr="00B6773D" w:rsidRDefault="00B6773D" w:rsidP="00B6773D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</w:pPr>
            <w:r w:rsidRPr="00B6773D"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  <w:t>Усі показники еквіваленту мають бути не гіршими ніж у товару, зазначеному у вищезазначених вимогах.</w:t>
            </w:r>
          </w:p>
        </w:tc>
      </w:tr>
      <w:tr w:rsidR="00AD45C5" w:rsidRPr="009B0CBF" w:rsidTr="00AD6CA4">
        <w:tc>
          <w:tcPr>
            <w:tcW w:w="709" w:type="dxa"/>
          </w:tcPr>
          <w:p w:rsidR="00AD45C5" w:rsidRPr="009B0CBF" w:rsidRDefault="00AD45C5" w:rsidP="00093872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2"/>
                <w:szCs w:val="22"/>
              </w:rPr>
            </w:pPr>
            <w:r w:rsidRPr="009B0CB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485" w:type="dxa"/>
          </w:tcPr>
          <w:p w:rsidR="00AD45C5" w:rsidRPr="009B0CBF" w:rsidRDefault="00AD45C5" w:rsidP="00093872">
            <w:pPr>
              <w:pStyle w:val="a3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  <w:r w:rsidRPr="009B0CBF">
              <w:rPr>
                <w:b/>
                <w:sz w:val="22"/>
                <w:szCs w:val="22"/>
              </w:rPr>
              <w:t>Обгрунтування очікуваної вартості предмета закупівлі, розміру бюджетного призначення</w:t>
            </w:r>
          </w:p>
        </w:tc>
        <w:tc>
          <w:tcPr>
            <w:tcW w:w="12540" w:type="dxa"/>
          </w:tcPr>
          <w:p w:rsidR="0062369A" w:rsidRPr="003262F8" w:rsidRDefault="003262F8" w:rsidP="00093872">
            <w:pPr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3262F8">
              <w:rPr>
                <w:rFonts w:ascii="Times New Roman" w:hAnsi="Times New Roman"/>
              </w:rPr>
              <w:t xml:space="preserve">Очікувана вартість предмета закупівлі розрахована з урахуванням пункту 2 розділу ІІІ «Примірної методики визначення очікуваної вартості предмета закупівлі», затвердженої наказом Міністерства розвитку економіки, торгівлі, та сільського господарства України від 18.02.2020 року №275, враховуючи аналіз цінових пропозицій від учасників ринку. </w:t>
            </w:r>
            <w:r w:rsidRPr="006B6E9A">
              <w:rPr>
                <w:rFonts w:ascii="Times New Roman" w:hAnsi="Times New Roman"/>
              </w:rPr>
              <w:t xml:space="preserve"> </w:t>
            </w:r>
            <w:r w:rsidRPr="003262F8">
              <w:rPr>
                <w:rFonts w:ascii="Times New Roman" w:hAnsi="Times New Roman"/>
              </w:rPr>
              <w:t>Розмір бюджетного</w:t>
            </w:r>
            <w:r w:rsidRPr="003262F8">
              <w:rPr>
                <w:rFonts w:ascii="Times New Roman" w:hAnsi="Times New Roman"/>
                <w:lang w:val="en-US"/>
              </w:rPr>
              <w:t xml:space="preserve"> </w:t>
            </w:r>
            <w:r w:rsidRPr="003262F8">
              <w:rPr>
                <w:rFonts w:ascii="Times New Roman" w:hAnsi="Times New Roman"/>
              </w:rPr>
              <w:t>призначення становить</w:t>
            </w:r>
            <w:r>
              <w:rPr>
                <w:rFonts w:ascii="Times New Roman" w:hAnsi="Times New Roman"/>
                <w:lang w:val="en-US"/>
              </w:rPr>
              <w:t xml:space="preserve">  </w:t>
            </w:r>
            <w:r w:rsidR="00CF45A0">
              <w:rPr>
                <w:rFonts w:ascii="Times New Roman" w:hAnsi="Times New Roman"/>
                <w:lang w:val="en-US"/>
              </w:rPr>
              <w:t>29 600</w:t>
            </w:r>
            <w:r w:rsidR="00CF45A0">
              <w:rPr>
                <w:rFonts w:ascii="Times New Roman" w:hAnsi="Times New Roman"/>
              </w:rPr>
              <w:t>,00</w:t>
            </w:r>
            <w:r w:rsidR="008E3653" w:rsidRPr="003262F8">
              <w:rPr>
                <w:rFonts w:ascii="Times New Roman" w:hAnsi="Times New Roman"/>
              </w:rPr>
              <w:t xml:space="preserve"> </w:t>
            </w:r>
            <w:r w:rsidR="009B0CBF" w:rsidRPr="003262F8">
              <w:rPr>
                <w:rFonts w:ascii="Times New Roman" w:hAnsi="Times New Roman"/>
              </w:rPr>
              <w:t>грн.</w:t>
            </w:r>
          </w:p>
          <w:p w:rsidR="00AD45C5" w:rsidRPr="003262F8" w:rsidRDefault="00AD45C5" w:rsidP="00093872">
            <w:pPr>
              <w:pStyle w:val="a3"/>
              <w:spacing w:before="0" w:beforeAutospacing="0" w:after="0" w:afterAutospacing="0" w:line="0" w:lineRule="atLeast"/>
              <w:ind w:firstLine="34"/>
              <w:jc w:val="both"/>
              <w:rPr>
                <w:b/>
                <w:sz w:val="22"/>
                <w:szCs w:val="22"/>
              </w:rPr>
            </w:pPr>
          </w:p>
        </w:tc>
      </w:tr>
      <w:tr w:rsidR="00CB6668" w:rsidRPr="009B0CBF" w:rsidTr="00F33946">
        <w:tc>
          <w:tcPr>
            <w:tcW w:w="15734" w:type="dxa"/>
            <w:gridSpan w:val="3"/>
          </w:tcPr>
          <w:p w:rsidR="00CB6668" w:rsidRPr="009B0CBF" w:rsidRDefault="00CB6668" w:rsidP="00F33946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9B0CBF">
              <w:rPr>
                <w:b/>
                <w:sz w:val="28"/>
                <w:szCs w:val="28"/>
              </w:rPr>
              <w:lastRenderedPageBreak/>
              <w:t>Обґрунтування технічних та якісних характеристик предмета закупівлі, розміру бюджетного призначення, очікуван</w:t>
            </w:r>
            <w:r>
              <w:rPr>
                <w:b/>
                <w:sz w:val="28"/>
                <w:szCs w:val="28"/>
              </w:rPr>
              <w:t xml:space="preserve">ої вартості предмета закупівлі </w:t>
            </w:r>
          </w:p>
        </w:tc>
      </w:tr>
      <w:tr w:rsidR="00CB6668" w:rsidRPr="00844ABC" w:rsidTr="00F33946">
        <w:tc>
          <w:tcPr>
            <w:tcW w:w="709" w:type="dxa"/>
          </w:tcPr>
          <w:p w:rsidR="00CB6668" w:rsidRPr="009B0CBF" w:rsidRDefault="00CB6668" w:rsidP="00F33946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9B0CBF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485" w:type="dxa"/>
          </w:tcPr>
          <w:p w:rsidR="00CB6668" w:rsidRPr="009B0CBF" w:rsidRDefault="00CB6668" w:rsidP="00F33946">
            <w:pPr>
              <w:pStyle w:val="a3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  <w:r w:rsidRPr="009B0CBF">
              <w:rPr>
                <w:b/>
                <w:sz w:val="22"/>
                <w:szCs w:val="22"/>
              </w:rPr>
              <w:t xml:space="preserve">Назва предмета закупівлі </w:t>
            </w:r>
          </w:p>
        </w:tc>
        <w:tc>
          <w:tcPr>
            <w:tcW w:w="12540" w:type="dxa"/>
          </w:tcPr>
          <w:p w:rsidR="00CB6668" w:rsidRDefault="00CB6668" w:rsidP="00F33946">
            <w:pPr>
              <w:spacing w:after="0" w:line="240" w:lineRule="auto"/>
              <w:rPr>
                <w:b/>
              </w:rPr>
            </w:pPr>
            <w:r w:rsidRPr="00CF45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Марки та блоки поштові (</w:t>
            </w:r>
            <w:r w:rsidRPr="00CB66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Львівський відділ по роботі з податковим боргом управління по роботі з податковим боргом  ГУ ДПС у Львівській області</w:t>
            </w:r>
            <w:r w:rsidRPr="003A19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A199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ДК 021:2015 «Єдиний закупівельний словник»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22410000-7 Марки </w:t>
            </w:r>
            <w:r w:rsidRPr="006B6E9A">
              <w:rPr>
                <w:b/>
              </w:rPr>
              <w:t xml:space="preserve"> </w:t>
            </w:r>
            <w:r w:rsidRPr="006B6E9A">
              <w:rPr>
                <w:rFonts w:ascii="Times New Roman" w:hAnsi="Times New Roman"/>
                <w:b/>
              </w:rPr>
              <w:t>(</w:t>
            </w:r>
            <w:r w:rsidRPr="00CF45A0">
              <w:rPr>
                <w:rFonts w:ascii="Times New Roman" w:hAnsi="Times New Roman"/>
                <w:b/>
              </w:rPr>
              <w:t>ідентифікатор закупівлі</w:t>
            </w:r>
            <w:r w:rsidRPr="006B6E9A">
              <w:rPr>
                <w:rFonts w:ascii="Times New Roman" w:hAnsi="Times New Roman"/>
                <w:b/>
              </w:rPr>
              <w:t>:</w:t>
            </w:r>
            <w:r w:rsidRPr="00CF45A0">
              <w:rPr>
                <w:rFonts w:ascii="Times New Roman" w:hAnsi="Times New Roman"/>
                <w:b/>
              </w:rPr>
              <w:t xml:space="preserve"> </w:t>
            </w:r>
            <w:r w:rsidRPr="00CF45A0">
              <w:rPr>
                <w:rFonts w:ascii="Times New Roman" w:hAnsi="Times New Roman"/>
                <w:b/>
                <w:lang w:val="en-US"/>
              </w:rPr>
              <w:t>UA</w:t>
            </w:r>
            <w:r w:rsidRPr="006B6E9A">
              <w:rPr>
                <w:rFonts w:ascii="Times New Roman" w:hAnsi="Times New Roman"/>
                <w:b/>
              </w:rPr>
              <w:t>-2025-</w:t>
            </w:r>
            <w:r w:rsidRPr="00CF45A0">
              <w:rPr>
                <w:rFonts w:ascii="Times New Roman" w:hAnsi="Times New Roman"/>
                <w:b/>
              </w:rPr>
              <w:t>11</w:t>
            </w:r>
            <w:r w:rsidRPr="006B6E9A">
              <w:rPr>
                <w:rFonts w:ascii="Times New Roman" w:hAnsi="Times New Roman"/>
                <w:b/>
              </w:rPr>
              <w:t>-25-0</w:t>
            </w:r>
            <w:r w:rsidRPr="00CF45A0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9339</w:t>
            </w:r>
            <w:r w:rsidRPr="006B6E9A">
              <w:rPr>
                <w:rFonts w:ascii="Times New Roman" w:hAnsi="Times New Roman"/>
                <w:b/>
              </w:rPr>
              <w:t>-</w:t>
            </w:r>
            <w:r w:rsidRPr="00CF45A0">
              <w:rPr>
                <w:rFonts w:ascii="Times New Roman" w:hAnsi="Times New Roman"/>
                <w:b/>
                <w:lang w:val="en-US"/>
              </w:rPr>
              <w:t>a</w:t>
            </w:r>
            <w:r w:rsidRPr="006B6E9A">
              <w:rPr>
                <w:rFonts w:ascii="Times New Roman" w:hAnsi="Times New Roman"/>
                <w:b/>
              </w:rPr>
              <w:t>)</w:t>
            </w:r>
          </w:p>
          <w:p w:rsidR="00CB6668" w:rsidRPr="00844ABC" w:rsidRDefault="00CB6668" w:rsidP="00F33946">
            <w:pPr>
              <w:pStyle w:val="a3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</w:p>
        </w:tc>
      </w:tr>
      <w:tr w:rsidR="00CB6668" w:rsidRPr="00B6773D" w:rsidTr="00F33946">
        <w:trPr>
          <w:trHeight w:val="274"/>
        </w:trPr>
        <w:tc>
          <w:tcPr>
            <w:tcW w:w="709" w:type="dxa"/>
          </w:tcPr>
          <w:p w:rsidR="00CB6668" w:rsidRPr="009B0CBF" w:rsidRDefault="00CB6668" w:rsidP="00F33946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9B0CBF"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2485" w:type="dxa"/>
          </w:tcPr>
          <w:p w:rsidR="00CB6668" w:rsidRPr="009B0CBF" w:rsidRDefault="00CB6668" w:rsidP="00F33946">
            <w:pPr>
              <w:pStyle w:val="a3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  <w:r w:rsidRPr="009B0CBF">
              <w:rPr>
                <w:b/>
                <w:sz w:val="22"/>
                <w:szCs w:val="22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12540" w:type="dxa"/>
          </w:tcPr>
          <w:p w:rsidR="00CB6668" w:rsidRPr="00B6773D" w:rsidRDefault="00CB6668" w:rsidP="00F33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677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1. Фактом подання тендерної пропозиції учасник підтверджує відповідність своєї пропозиції технічним, якісним, кількісним характеристикам до предмета закупівлі, у тому числі технічній специфікації та іншим вимогам до предмет</w:t>
            </w: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>а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закупівлі, що містяться в тендерній документації та в цьому додатку, а також підтверджує можливість поставки товару</w:t>
            </w: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ідповідно до вимог, визначених згідно з умовами тендерної документації.</w:t>
            </w:r>
          </w:p>
          <w:tbl>
            <w:tblPr>
              <w:tblW w:w="9930" w:type="dxa"/>
              <w:jc w:val="center"/>
              <w:tblCellMar>
                <w:left w:w="0" w:type="dxa"/>
                <w:right w:w="0" w:type="dxa"/>
              </w:tblCellMar>
              <w:tblLook w:val="0000"/>
            </w:tblPr>
            <w:tblGrid>
              <w:gridCol w:w="654"/>
              <w:gridCol w:w="6531"/>
              <w:gridCol w:w="1263"/>
              <w:gridCol w:w="1482"/>
            </w:tblGrid>
            <w:tr w:rsidR="00CB6668" w:rsidRPr="00B6773D" w:rsidTr="00F33946">
              <w:trPr>
                <w:cantSplit/>
                <w:trHeight w:val="493"/>
                <w:jc w:val="center"/>
              </w:trPr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6668" w:rsidRPr="00B6773D" w:rsidRDefault="00CB6668" w:rsidP="00F33946">
                  <w:pPr>
                    <w:shd w:val="clear" w:color="auto" w:fill="FFFFFF"/>
                    <w:spacing w:after="0" w:line="240" w:lineRule="auto"/>
                    <w:ind w:right="53"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№ з/п</w:t>
                  </w:r>
                </w:p>
              </w:tc>
              <w:tc>
                <w:tcPr>
                  <w:tcW w:w="6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6668" w:rsidRPr="00B6773D" w:rsidRDefault="00CB6668" w:rsidP="00F33946">
                  <w:pPr>
                    <w:shd w:val="clear" w:color="auto" w:fill="FFFFFF"/>
                    <w:spacing w:after="0" w:line="240" w:lineRule="auto"/>
                    <w:ind w:right="149"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Найменування товару</w:t>
                  </w:r>
                </w:p>
              </w:tc>
              <w:tc>
                <w:tcPr>
                  <w:tcW w:w="1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B6668" w:rsidRPr="00B6773D" w:rsidRDefault="00CB6668" w:rsidP="00F33946">
                  <w:pPr>
                    <w:shd w:val="clear" w:color="auto" w:fill="FFFFFF"/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Од. виміру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6668" w:rsidRPr="00B6773D" w:rsidRDefault="00CB6668" w:rsidP="00F33946">
                  <w:pPr>
                    <w:shd w:val="clear" w:color="auto" w:fill="FFFFFF"/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Кількість, шт</w:t>
                  </w:r>
                  <w:r w:rsidRPr="006B6E9A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.</w:t>
                  </w:r>
                </w:p>
              </w:tc>
            </w:tr>
            <w:tr w:rsidR="00CB6668" w:rsidRPr="00B6773D" w:rsidTr="00F33946">
              <w:tblPrEx>
                <w:tblCellMar>
                  <w:left w:w="108" w:type="dxa"/>
                  <w:right w:w="108" w:type="dxa"/>
                </w:tblCellMar>
              </w:tblPrEx>
              <w:trPr>
                <w:cantSplit/>
                <w:trHeight w:val="273"/>
                <w:jc w:val="center"/>
              </w:trPr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6668" w:rsidRPr="00B6773D" w:rsidRDefault="00CB6668" w:rsidP="00F33946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i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6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6668" w:rsidRPr="00B6773D" w:rsidRDefault="00CB6668" w:rsidP="00F33946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i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6668" w:rsidRPr="00B6773D" w:rsidRDefault="00CB6668" w:rsidP="00F33946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i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6668" w:rsidRPr="00B6773D" w:rsidRDefault="00CB6668" w:rsidP="00F33946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i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</w:tr>
            <w:tr w:rsidR="00CB6668" w:rsidRPr="00B6773D" w:rsidTr="00F33946">
              <w:tblPrEx>
                <w:tblCellMar>
                  <w:left w:w="108" w:type="dxa"/>
                  <w:right w:w="108" w:type="dxa"/>
                </w:tblCellMar>
              </w:tblPrEx>
              <w:trPr>
                <w:cantSplit/>
                <w:trHeight w:val="136"/>
                <w:jc w:val="center"/>
              </w:trPr>
              <w:tc>
                <w:tcPr>
                  <w:tcW w:w="6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6668" w:rsidRPr="00B6773D" w:rsidRDefault="00CB6668" w:rsidP="00F33946">
                  <w:pPr>
                    <w:shd w:val="clear" w:color="auto" w:fill="FFFFFF"/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653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6668" w:rsidRPr="00B6773D" w:rsidRDefault="00CB6668" w:rsidP="00F339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Марка поштова стандартна «</w:t>
                  </w:r>
                  <w:r w:rsidRPr="00B6773D">
                    <w:rPr>
                      <w:rFonts w:ascii="Times New Roman" w:hAnsi="Times New Roman"/>
                      <w:sz w:val="24"/>
                      <w:szCs w:val="24"/>
                      <w:lang w:val="en-US" w:eastAsia="uk-UA"/>
                    </w:rPr>
                    <w:t>U</w:t>
                  </w:r>
                  <w:r w:rsidRPr="00B6773D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» </w:t>
                  </w:r>
                </w:p>
              </w:tc>
              <w:tc>
                <w:tcPr>
                  <w:tcW w:w="126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6668" w:rsidRPr="00B6773D" w:rsidRDefault="00CB6668" w:rsidP="00F33946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шт.</w:t>
                  </w:r>
                </w:p>
              </w:tc>
              <w:tc>
                <w:tcPr>
                  <w:tcW w:w="14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6668" w:rsidRPr="00CB6668" w:rsidRDefault="00CB6668" w:rsidP="00F339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4240</w:t>
                  </w:r>
                </w:p>
              </w:tc>
            </w:tr>
          </w:tbl>
          <w:p w:rsidR="00CB6668" w:rsidRPr="00B6773D" w:rsidRDefault="00CB6668" w:rsidP="00F339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eastAsia="zh-CN"/>
              </w:rPr>
            </w:pP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eastAsia="zh-CN"/>
              </w:rPr>
              <w:t xml:space="preserve">           </w:t>
            </w:r>
            <w:r w:rsidRPr="00B6773D">
              <w:rPr>
                <w:rFonts w:ascii="Times New Roman" w:hAnsi="Times New Roman"/>
                <w:sz w:val="24"/>
                <w:szCs w:val="24"/>
                <w:lang w:eastAsia="zh-CN"/>
              </w:rPr>
              <w:t>Поштові марки (далі - знаки поштової оплати, ЗПО)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  <w:r w:rsidRPr="00B6773D">
              <w:rPr>
                <w:rFonts w:ascii="Times New Roman" w:hAnsi="Times New Roman"/>
                <w:sz w:val="24"/>
                <w:szCs w:val="24"/>
                <w:lang w:eastAsia="zh-CN"/>
              </w:rPr>
              <w:tab/>
            </w:r>
          </w:p>
          <w:p w:rsidR="00CB6668" w:rsidRPr="00B6773D" w:rsidRDefault="00CB6668" w:rsidP="00F339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eastAsia="zh-CN"/>
              </w:rPr>
              <w:t xml:space="preserve">          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 Міністерства внутрішніх справ України від 25.11.1993 № 98/118/740, зареєстрованим в Міністерстві юстиції України 14.01.1994 за №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val="en-US" w:eastAsia="zh-CN"/>
              </w:rPr>
              <w:t> 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eastAsia="zh-CN"/>
              </w:rPr>
              <w:t xml:space="preserve"> 8/217; державних стандартах України: ДСТУ 4010:2015 «Бланки цінних паперів і документів суворого обліку та звітності. Загальні технічні вимоги», ДСТУ 3876-99 «Зв'язок поштовий. Конверти поштові. Технічні умови» та галузевому стандарті України ГСТУ 45.027-2003 «Зв’язок поштовий. 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val="ru-RU" w:eastAsia="zh-CN"/>
              </w:rPr>
              <w:t xml:space="preserve">Марки та блоки поштові. Технічні умови».  </w:t>
            </w:r>
          </w:p>
          <w:p w:rsidR="00CB6668" w:rsidRPr="006B6E9A" w:rsidRDefault="00CB6668" w:rsidP="00F33946">
            <w:pPr>
              <w:spacing w:after="0" w:line="120" w:lineRule="atLeast"/>
              <w:ind w:right="-2" w:hanging="142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 w:eastAsia="uk-UA"/>
              </w:rPr>
            </w:pP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      На підтвердження можливості продажу і поставки предмета закупівлі, учасник повинен надати копію(ї) договору(ів) з </w:t>
            </w:r>
            <w:r w:rsidRPr="006B6E9A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</w:t>
            </w: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>аціональним/призначеним оператором поштового зв</w:t>
            </w:r>
            <w:r w:rsidRPr="00B6773D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'</w:t>
            </w: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>язку, про закупівлю поштових марок (ЗПО)  в обсязі не менше, ніж обсяг закупівлі, у разі, якщо учасник не є Національним/призначеним  оператором поштового зв’язку</w:t>
            </w:r>
            <w:r w:rsidRPr="006B6E9A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та копію документу(ів), що підтверджують його/їх виконання.</w:t>
            </w:r>
          </w:p>
          <w:p w:rsidR="00CB6668" w:rsidRPr="00B6773D" w:rsidRDefault="00CB6668" w:rsidP="00F33946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</w:pPr>
            <w:r w:rsidRPr="00B6773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CN"/>
              </w:rPr>
              <w:t>Примітка:</w:t>
            </w:r>
            <w:r w:rsidRPr="00B6773D"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CB6668" w:rsidRPr="00B6773D" w:rsidRDefault="00CB6668" w:rsidP="00F33946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</w:pPr>
            <w:r w:rsidRPr="00B6773D"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  <w:t xml:space="preserve">У разі наявності в документі посилань на конкретну торгівельну марку, фірму, патент, конструкції або тип предмету закупівлі, джерело його походження або виробника, після такого посилання слід вважати вираз «або еквівалент». </w:t>
            </w:r>
          </w:p>
          <w:p w:rsidR="00CB6668" w:rsidRPr="00B6773D" w:rsidRDefault="00CB6668" w:rsidP="00F33946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</w:pPr>
            <w:r w:rsidRPr="00B6773D"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  <w:t>Усі показники еквіваленту мають бути не гіршими ніж у товару, зазначеному у вищезазначених вимогах.</w:t>
            </w:r>
          </w:p>
        </w:tc>
      </w:tr>
      <w:tr w:rsidR="00CB6668" w:rsidRPr="003262F8" w:rsidTr="00F33946">
        <w:tc>
          <w:tcPr>
            <w:tcW w:w="709" w:type="dxa"/>
          </w:tcPr>
          <w:p w:rsidR="00CB6668" w:rsidRPr="009B0CBF" w:rsidRDefault="00CB6668" w:rsidP="00F33946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2"/>
                <w:szCs w:val="22"/>
              </w:rPr>
            </w:pPr>
            <w:r w:rsidRPr="009B0CB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485" w:type="dxa"/>
          </w:tcPr>
          <w:p w:rsidR="00CB6668" w:rsidRPr="009B0CBF" w:rsidRDefault="00CB6668" w:rsidP="00F33946">
            <w:pPr>
              <w:pStyle w:val="a3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  <w:r w:rsidRPr="009B0CBF">
              <w:rPr>
                <w:b/>
                <w:sz w:val="22"/>
                <w:szCs w:val="22"/>
              </w:rPr>
              <w:t>Обгрунтування очікуваної вартості предмета закупівлі, розміру бюджетного призначення</w:t>
            </w:r>
          </w:p>
        </w:tc>
        <w:tc>
          <w:tcPr>
            <w:tcW w:w="12540" w:type="dxa"/>
          </w:tcPr>
          <w:p w:rsidR="00CB6668" w:rsidRPr="003262F8" w:rsidRDefault="00CB6668" w:rsidP="00F33946">
            <w:pPr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3262F8">
              <w:rPr>
                <w:rFonts w:ascii="Times New Roman" w:hAnsi="Times New Roman"/>
              </w:rPr>
              <w:t xml:space="preserve">Очікувана вартість предмета закупівлі розрахована з урахуванням пункту 2 розділу ІІІ «Примірної методики визначення очікуваної вартості предмета закупівлі», затвердженої наказом Міністерства розвитку економіки, торгівлі, та сільського господарства України від 18.02.2020 року №275, враховуючи аналіз цінових пропозицій від учасників ринку. </w:t>
            </w:r>
            <w:r w:rsidRPr="006B6E9A">
              <w:rPr>
                <w:rFonts w:ascii="Times New Roman" w:hAnsi="Times New Roman"/>
              </w:rPr>
              <w:t xml:space="preserve"> </w:t>
            </w:r>
            <w:r w:rsidRPr="003262F8">
              <w:rPr>
                <w:rFonts w:ascii="Times New Roman" w:hAnsi="Times New Roman"/>
              </w:rPr>
              <w:t>Розмір бюджетного</w:t>
            </w:r>
            <w:r w:rsidRPr="003262F8">
              <w:rPr>
                <w:rFonts w:ascii="Times New Roman" w:hAnsi="Times New Roman"/>
                <w:lang w:val="en-US"/>
              </w:rPr>
              <w:t xml:space="preserve"> </w:t>
            </w:r>
            <w:r w:rsidRPr="003262F8">
              <w:rPr>
                <w:rFonts w:ascii="Times New Roman" w:hAnsi="Times New Roman"/>
              </w:rPr>
              <w:t>призначення становить</w:t>
            </w:r>
            <w:r>
              <w:rPr>
                <w:rFonts w:ascii="Times New Roman" w:hAnsi="Times New Roman"/>
                <w:lang w:val="en-US"/>
              </w:rPr>
              <w:t xml:space="preserve">  </w:t>
            </w:r>
            <w:r>
              <w:rPr>
                <w:rFonts w:ascii="Times New Roman" w:hAnsi="Times New Roman"/>
              </w:rPr>
              <w:t>84 800,02</w:t>
            </w:r>
            <w:r w:rsidRPr="003262F8">
              <w:rPr>
                <w:rFonts w:ascii="Times New Roman" w:hAnsi="Times New Roman"/>
              </w:rPr>
              <w:t xml:space="preserve"> грн.</w:t>
            </w:r>
          </w:p>
          <w:p w:rsidR="00CB6668" w:rsidRPr="003262F8" w:rsidRDefault="00CB6668" w:rsidP="00F33946">
            <w:pPr>
              <w:pStyle w:val="a3"/>
              <w:spacing w:before="0" w:beforeAutospacing="0" w:after="0" w:afterAutospacing="0" w:line="0" w:lineRule="atLeast"/>
              <w:ind w:firstLine="34"/>
              <w:jc w:val="both"/>
              <w:rPr>
                <w:b/>
                <w:sz w:val="22"/>
                <w:szCs w:val="22"/>
              </w:rPr>
            </w:pPr>
          </w:p>
        </w:tc>
      </w:tr>
      <w:tr w:rsidR="002B77EA" w:rsidRPr="009B0CBF" w:rsidTr="00F33946">
        <w:tc>
          <w:tcPr>
            <w:tcW w:w="15734" w:type="dxa"/>
            <w:gridSpan w:val="3"/>
          </w:tcPr>
          <w:p w:rsidR="002B77EA" w:rsidRPr="009B0CBF" w:rsidRDefault="002B77EA" w:rsidP="00F33946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9B0CBF">
              <w:rPr>
                <w:b/>
                <w:sz w:val="28"/>
                <w:szCs w:val="28"/>
              </w:rPr>
              <w:lastRenderedPageBreak/>
              <w:t>Обґрунтування технічних та якісних характеристик предмета закупівлі, розміру бюджетного призначення, очікуван</w:t>
            </w:r>
            <w:r>
              <w:rPr>
                <w:b/>
                <w:sz w:val="28"/>
                <w:szCs w:val="28"/>
              </w:rPr>
              <w:t xml:space="preserve">ої вартості предмета закупівлі </w:t>
            </w:r>
          </w:p>
        </w:tc>
      </w:tr>
      <w:tr w:rsidR="002B77EA" w:rsidRPr="00844ABC" w:rsidTr="00F33946">
        <w:tc>
          <w:tcPr>
            <w:tcW w:w="709" w:type="dxa"/>
          </w:tcPr>
          <w:p w:rsidR="002B77EA" w:rsidRPr="009B0CBF" w:rsidRDefault="002B77EA" w:rsidP="00F33946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9B0CBF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485" w:type="dxa"/>
          </w:tcPr>
          <w:p w:rsidR="002B77EA" w:rsidRPr="009B0CBF" w:rsidRDefault="002B77EA" w:rsidP="00F33946">
            <w:pPr>
              <w:pStyle w:val="a3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  <w:r w:rsidRPr="009B0CBF">
              <w:rPr>
                <w:b/>
                <w:sz w:val="22"/>
                <w:szCs w:val="22"/>
              </w:rPr>
              <w:t xml:space="preserve">Назва предмета закупівлі </w:t>
            </w:r>
          </w:p>
        </w:tc>
        <w:tc>
          <w:tcPr>
            <w:tcW w:w="12540" w:type="dxa"/>
          </w:tcPr>
          <w:p w:rsidR="002B77EA" w:rsidRDefault="002B77EA" w:rsidP="00F33946">
            <w:pPr>
              <w:spacing w:after="0" w:line="240" w:lineRule="auto"/>
              <w:rPr>
                <w:b/>
              </w:rPr>
            </w:pPr>
            <w:r w:rsidRPr="00CF45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Марки та блоки поштові (</w:t>
            </w:r>
            <w:r w:rsidRPr="002B77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Львівський відділ податків і зборів з фізичних осіб та проведення камеральних перевірок управління оподаткування фізичних осіб ГУ ДПС у Львівській області</w:t>
            </w:r>
            <w:r w:rsidRPr="003A19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A199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ДК 021:2015 «Єдиний закупівельний словник»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22410000-7 Марки </w:t>
            </w:r>
            <w:r w:rsidRPr="006B6E9A">
              <w:rPr>
                <w:b/>
              </w:rPr>
              <w:t xml:space="preserve"> </w:t>
            </w:r>
            <w:r w:rsidRPr="006B6E9A">
              <w:rPr>
                <w:rFonts w:ascii="Times New Roman" w:hAnsi="Times New Roman"/>
                <w:b/>
              </w:rPr>
              <w:t>(</w:t>
            </w:r>
            <w:r w:rsidRPr="00CF45A0">
              <w:rPr>
                <w:rFonts w:ascii="Times New Roman" w:hAnsi="Times New Roman"/>
                <w:b/>
              </w:rPr>
              <w:t>ідентифікатор закупівлі</w:t>
            </w:r>
            <w:r w:rsidRPr="006B6E9A">
              <w:rPr>
                <w:rFonts w:ascii="Times New Roman" w:hAnsi="Times New Roman"/>
                <w:b/>
              </w:rPr>
              <w:t>:</w:t>
            </w:r>
            <w:r w:rsidRPr="00CF45A0">
              <w:rPr>
                <w:rFonts w:ascii="Times New Roman" w:hAnsi="Times New Roman"/>
                <w:b/>
              </w:rPr>
              <w:t xml:space="preserve"> </w:t>
            </w:r>
            <w:r w:rsidRPr="00CF45A0">
              <w:rPr>
                <w:rFonts w:ascii="Times New Roman" w:hAnsi="Times New Roman"/>
                <w:b/>
                <w:lang w:val="en-US"/>
              </w:rPr>
              <w:t>UA</w:t>
            </w:r>
            <w:r w:rsidRPr="006B6E9A">
              <w:rPr>
                <w:rFonts w:ascii="Times New Roman" w:hAnsi="Times New Roman"/>
                <w:b/>
              </w:rPr>
              <w:t>-2025-</w:t>
            </w:r>
            <w:r w:rsidRPr="00CF45A0">
              <w:rPr>
                <w:rFonts w:ascii="Times New Roman" w:hAnsi="Times New Roman"/>
                <w:b/>
              </w:rPr>
              <w:t>11</w:t>
            </w:r>
            <w:r w:rsidRPr="006B6E9A">
              <w:rPr>
                <w:rFonts w:ascii="Times New Roman" w:hAnsi="Times New Roman"/>
                <w:b/>
              </w:rPr>
              <w:t>-25-0</w:t>
            </w:r>
            <w:r w:rsidRPr="00CF45A0">
              <w:rPr>
                <w:rFonts w:ascii="Times New Roman" w:hAnsi="Times New Roman"/>
                <w:b/>
              </w:rPr>
              <w:t>0</w:t>
            </w:r>
            <w:r w:rsidR="00B15470">
              <w:rPr>
                <w:rFonts w:ascii="Times New Roman" w:hAnsi="Times New Roman"/>
                <w:b/>
              </w:rPr>
              <w:t>9746</w:t>
            </w:r>
            <w:r w:rsidRPr="006B6E9A">
              <w:rPr>
                <w:rFonts w:ascii="Times New Roman" w:hAnsi="Times New Roman"/>
                <w:b/>
              </w:rPr>
              <w:t>-</w:t>
            </w:r>
            <w:r w:rsidRPr="00CF45A0">
              <w:rPr>
                <w:rFonts w:ascii="Times New Roman" w:hAnsi="Times New Roman"/>
                <w:b/>
                <w:lang w:val="en-US"/>
              </w:rPr>
              <w:t>a</w:t>
            </w:r>
            <w:r w:rsidRPr="006B6E9A">
              <w:rPr>
                <w:rFonts w:ascii="Times New Roman" w:hAnsi="Times New Roman"/>
                <w:b/>
              </w:rPr>
              <w:t>)</w:t>
            </w:r>
          </w:p>
          <w:p w:rsidR="002B77EA" w:rsidRPr="00844ABC" w:rsidRDefault="002B77EA" w:rsidP="00F33946">
            <w:pPr>
              <w:pStyle w:val="a3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</w:p>
        </w:tc>
      </w:tr>
      <w:tr w:rsidR="002B77EA" w:rsidRPr="00B6773D" w:rsidTr="00F33946">
        <w:trPr>
          <w:trHeight w:val="274"/>
        </w:trPr>
        <w:tc>
          <w:tcPr>
            <w:tcW w:w="709" w:type="dxa"/>
          </w:tcPr>
          <w:p w:rsidR="002B77EA" w:rsidRPr="009B0CBF" w:rsidRDefault="002B77EA" w:rsidP="00F33946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9B0CBF"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2485" w:type="dxa"/>
          </w:tcPr>
          <w:p w:rsidR="002B77EA" w:rsidRPr="009B0CBF" w:rsidRDefault="002B77EA" w:rsidP="00F33946">
            <w:pPr>
              <w:pStyle w:val="a3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  <w:r w:rsidRPr="009B0CBF">
              <w:rPr>
                <w:b/>
                <w:sz w:val="22"/>
                <w:szCs w:val="22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12540" w:type="dxa"/>
          </w:tcPr>
          <w:p w:rsidR="002B77EA" w:rsidRPr="00B6773D" w:rsidRDefault="002B77EA" w:rsidP="00F33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677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1. Фактом подання тендерної пропозиції учасник підтверджує відповідність своєї пропозиції технічним, якісним, кількісним характеристикам до предмета закупівлі, у тому числі технічній специфікації та іншим вимогам до предмет</w:t>
            </w: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>а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закупівлі, що містяться в тендерній документації та в цьому додатку, а також підтверджує можливість поставки товару</w:t>
            </w: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ідповідно до вимог, визначених згідно з умовами тендерної документації.</w:t>
            </w:r>
          </w:p>
          <w:tbl>
            <w:tblPr>
              <w:tblW w:w="9930" w:type="dxa"/>
              <w:jc w:val="center"/>
              <w:tblCellMar>
                <w:left w:w="0" w:type="dxa"/>
                <w:right w:w="0" w:type="dxa"/>
              </w:tblCellMar>
              <w:tblLook w:val="0000"/>
            </w:tblPr>
            <w:tblGrid>
              <w:gridCol w:w="654"/>
              <w:gridCol w:w="6531"/>
              <w:gridCol w:w="1263"/>
              <w:gridCol w:w="1482"/>
            </w:tblGrid>
            <w:tr w:rsidR="002B77EA" w:rsidRPr="00B6773D" w:rsidTr="00F33946">
              <w:trPr>
                <w:cantSplit/>
                <w:trHeight w:val="493"/>
                <w:jc w:val="center"/>
              </w:trPr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77EA" w:rsidRPr="00B6773D" w:rsidRDefault="002B77EA" w:rsidP="00F33946">
                  <w:pPr>
                    <w:shd w:val="clear" w:color="auto" w:fill="FFFFFF"/>
                    <w:spacing w:after="0" w:line="240" w:lineRule="auto"/>
                    <w:ind w:right="53"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№ з/п</w:t>
                  </w:r>
                </w:p>
              </w:tc>
              <w:tc>
                <w:tcPr>
                  <w:tcW w:w="6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77EA" w:rsidRPr="00B6773D" w:rsidRDefault="002B77EA" w:rsidP="00F33946">
                  <w:pPr>
                    <w:shd w:val="clear" w:color="auto" w:fill="FFFFFF"/>
                    <w:spacing w:after="0" w:line="240" w:lineRule="auto"/>
                    <w:ind w:right="149"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Найменування товару</w:t>
                  </w:r>
                </w:p>
              </w:tc>
              <w:tc>
                <w:tcPr>
                  <w:tcW w:w="1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B77EA" w:rsidRPr="00B6773D" w:rsidRDefault="002B77EA" w:rsidP="00F33946">
                  <w:pPr>
                    <w:shd w:val="clear" w:color="auto" w:fill="FFFFFF"/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Од. виміру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77EA" w:rsidRPr="00B6773D" w:rsidRDefault="002B77EA" w:rsidP="00F33946">
                  <w:pPr>
                    <w:shd w:val="clear" w:color="auto" w:fill="FFFFFF"/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Кількість, шт</w:t>
                  </w:r>
                  <w:r w:rsidRPr="006B6E9A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.</w:t>
                  </w:r>
                </w:p>
              </w:tc>
            </w:tr>
            <w:tr w:rsidR="002B77EA" w:rsidRPr="00B6773D" w:rsidTr="00F33946">
              <w:tblPrEx>
                <w:tblCellMar>
                  <w:left w:w="108" w:type="dxa"/>
                  <w:right w:w="108" w:type="dxa"/>
                </w:tblCellMar>
              </w:tblPrEx>
              <w:trPr>
                <w:cantSplit/>
                <w:trHeight w:val="273"/>
                <w:jc w:val="center"/>
              </w:trPr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77EA" w:rsidRPr="00B6773D" w:rsidRDefault="002B77EA" w:rsidP="00F33946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i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6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77EA" w:rsidRPr="00B6773D" w:rsidRDefault="002B77EA" w:rsidP="00F33946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i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77EA" w:rsidRPr="00B6773D" w:rsidRDefault="002B77EA" w:rsidP="00F33946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i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77EA" w:rsidRPr="00B6773D" w:rsidRDefault="002B77EA" w:rsidP="00F33946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i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</w:tr>
            <w:tr w:rsidR="002B77EA" w:rsidRPr="00B6773D" w:rsidTr="00F33946">
              <w:tblPrEx>
                <w:tblCellMar>
                  <w:left w:w="108" w:type="dxa"/>
                  <w:right w:w="108" w:type="dxa"/>
                </w:tblCellMar>
              </w:tblPrEx>
              <w:trPr>
                <w:cantSplit/>
                <w:trHeight w:val="136"/>
                <w:jc w:val="center"/>
              </w:trPr>
              <w:tc>
                <w:tcPr>
                  <w:tcW w:w="6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77EA" w:rsidRPr="00B6773D" w:rsidRDefault="002B77EA" w:rsidP="00F33946">
                  <w:pPr>
                    <w:shd w:val="clear" w:color="auto" w:fill="FFFFFF"/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653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77EA" w:rsidRPr="00B6773D" w:rsidRDefault="002B77EA" w:rsidP="00F339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Марка поштова стандартна «</w:t>
                  </w:r>
                  <w:r w:rsidRPr="00B6773D">
                    <w:rPr>
                      <w:rFonts w:ascii="Times New Roman" w:hAnsi="Times New Roman"/>
                      <w:sz w:val="24"/>
                      <w:szCs w:val="24"/>
                      <w:lang w:val="en-US" w:eastAsia="uk-UA"/>
                    </w:rPr>
                    <w:t>U</w:t>
                  </w:r>
                  <w:r w:rsidRPr="00B6773D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» </w:t>
                  </w:r>
                </w:p>
              </w:tc>
              <w:tc>
                <w:tcPr>
                  <w:tcW w:w="126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77EA" w:rsidRPr="00B6773D" w:rsidRDefault="002B77EA" w:rsidP="00F33946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шт.</w:t>
                  </w:r>
                </w:p>
              </w:tc>
              <w:tc>
                <w:tcPr>
                  <w:tcW w:w="14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77EA" w:rsidRPr="00CB6668" w:rsidRDefault="002B77EA" w:rsidP="00F339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4240</w:t>
                  </w:r>
                </w:p>
              </w:tc>
            </w:tr>
          </w:tbl>
          <w:p w:rsidR="002B77EA" w:rsidRPr="00B6773D" w:rsidRDefault="002B77EA" w:rsidP="00F339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eastAsia="zh-CN"/>
              </w:rPr>
            </w:pP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eastAsia="zh-CN"/>
              </w:rPr>
              <w:t xml:space="preserve">           </w:t>
            </w:r>
            <w:r w:rsidRPr="00B6773D">
              <w:rPr>
                <w:rFonts w:ascii="Times New Roman" w:hAnsi="Times New Roman"/>
                <w:sz w:val="24"/>
                <w:szCs w:val="24"/>
                <w:lang w:eastAsia="zh-CN"/>
              </w:rPr>
              <w:t>Поштові марки (далі - знаки поштової оплати, ЗПО)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  <w:r w:rsidRPr="00B6773D">
              <w:rPr>
                <w:rFonts w:ascii="Times New Roman" w:hAnsi="Times New Roman"/>
                <w:sz w:val="24"/>
                <w:szCs w:val="24"/>
                <w:lang w:eastAsia="zh-CN"/>
              </w:rPr>
              <w:tab/>
            </w:r>
          </w:p>
          <w:p w:rsidR="002B77EA" w:rsidRPr="00B6773D" w:rsidRDefault="002B77EA" w:rsidP="00F339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eastAsia="zh-CN"/>
              </w:rPr>
              <w:t xml:space="preserve">          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 Міністерства внутрішніх справ України від 25.11.1993 № 98/118/740, зареєстрованим в Міністерстві юстиції України 14.01.1994 за №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val="en-US" w:eastAsia="zh-CN"/>
              </w:rPr>
              <w:t> 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eastAsia="zh-CN"/>
              </w:rPr>
              <w:t xml:space="preserve"> 8/217; державних стандартах України: ДСТУ 4010:2015 «Бланки цінних паперів і документів суворого обліку та звітності. Загальні технічні вимоги», ДСТУ 3876-99 «Зв'язок поштовий. Конверти поштові. Технічні умови» та галузевому стандарті України ГСТУ 45.027-2003 «Зв’язок поштовий. 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val="ru-RU" w:eastAsia="zh-CN"/>
              </w:rPr>
              <w:t xml:space="preserve">Марки та блоки поштові. Технічні умови».  </w:t>
            </w:r>
          </w:p>
          <w:p w:rsidR="002B77EA" w:rsidRPr="006B6E9A" w:rsidRDefault="002B77EA" w:rsidP="00F33946">
            <w:pPr>
              <w:spacing w:after="0" w:line="120" w:lineRule="atLeast"/>
              <w:ind w:right="-2" w:hanging="142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 w:eastAsia="uk-UA"/>
              </w:rPr>
            </w:pP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      На підтвердження можливості продажу і поставки предмета закупівлі, учасник повинен надати копію(ї) договору(ів) з </w:t>
            </w:r>
            <w:r w:rsidRPr="006B6E9A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</w:t>
            </w: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>аціональним/призначеним оператором поштового зв</w:t>
            </w:r>
            <w:r w:rsidRPr="00B6773D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'</w:t>
            </w: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>язку, про закупівлю поштових марок (ЗПО)  в обсязі не менше, ніж обсяг закупівлі, у разі, якщо учасник не є Національним/призначеним  оператором поштового зв’язку</w:t>
            </w:r>
            <w:r w:rsidRPr="006B6E9A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та копію документу(ів), що підтверджують його/їх виконання.</w:t>
            </w:r>
          </w:p>
          <w:p w:rsidR="002B77EA" w:rsidRPr="00B6773D" w:rsidRDefault="002B77EA" w:rsidP="00F33946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</w:pPr>
            <w:r w:rsidRPr="00B6773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CN"/>
              </w:rPr>
              <w:t>Примітка:</w:t>
            </w:r>
            <w:r w:rsidRPr="00B6773D"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2B77EA" w:rsidRPr="00B6773D" w:rsidRDefault="002B77EA" w:rsidP="00F33946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</w:pPr>
            <w:r w:rsidRPr="00B6773D"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  <w:t xml:space="preserve">У разі наявності в документі посилань на конкретну торгівельну марку, фірму, патент, конструкції або тип предмету закупівлі, джерело його походження або виробника, після такого посилання слід вважати вираз «або еквівалент». </w:t>
            </w:r>
          </w:p>
          <w:p w:rsidR="002B77EA" w:rsidRPr="00B6773D" w:rsidRDefault="002B77EA" w:rsidP="00F33946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</w:pPr>
            <w:r w:rsidRPr="00B6773D"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  <w:t>Усі показники еквіваленту мають бути не гіршими ніж у товару, зазначеному у вищезазначених вимогах.</w:t>
            </w:r>
          </w:p>
        </w:tc>
      </w:tr>
      <w:tr w:rsidR="002B77EA" w:rsidRPr="003262F8" w:rsidTr="00F33946">
        <w:tc>
          <w:tcPr>
            <w:tcW w:w="709" w:type="dxa"/>
          </w:tcPr>
          <w:p w:rsidR="002B77EA" w:rsidRPr="009B0CBF" w:rsidRDefault="002B77EA" w:rsidP="00F33946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2"/>
                <w:szCs w:val="22"/>
              </w:rPr>
            </w:pPr>
            <w:r w:rsidRPr="009B0CB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485" w:type="dxa"/>
          </w:tcPr>
          <w:p w:rsidR="002B77EA" w:rsidRPr="009B0CBF" w:rsidRDefault="002B77EA" w:rsidP="00F33946">
            <w:pPr>
              <w:pStyle w:val="a3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  <w:r w:rsidRPr="009B0CBF">
              <w:rPr>
                <w:b/>
                <w:sz w:val="22"/>
                <w:szCs w:val="22"/>
              </w:rPr>
              <w:t>Обгрунтування очікуваної вартості предмета закупівлі, розміру бюджетного призначення</w:t>
            </w:r>
          </w:p>
        </w:tc>
        <w:tc>
          <w:tcPr>
            <w:tcW w:w="12540" w:type="dxa"/>
          </w:tcPr>
          <w:p w:rsidR="002B77EA" w:rsidRPr="003262F8" w:rsidRDefault="002B77EA" w:rsidP="00F33946">
            <w:pPr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3262F8">
              <w:rPr>
                <w:rFonts w:ascii="Times New Roman" w:hAnsi="Times New Roman"/>
              </w:rPr>
              <w:t xml:space="preserve">Очікувана вартість предмета закупівлі розрахована з урахуванням пункту 2 розділу ІІІ «Примірної методики визначення очікуваної вартості предмета закупівлі», затвердженої наказом Міністерства розвитку економіки, торгівлі, та сільського господарства України від 18.02.2020 року №275, враховуючи аналіз цінових пропозицій від учасників ринку. </w:t>
            </w:r>
            <w:r w:rsidRPr="006B6E9A">
              <w:rPr>
                <w:rFonts w:ascii="Times New Roman" w:hAnsi="Times New Roman"/>
              </w:rPr>
              <w:t xml:space="preserve"> </w:t>
            </w:r>
            <w:r w:rsidRPr="003262F8">
              <w:rPr>
                <w:rFonts w:ascii="Times New Roman" w:hAnsi="Times New Roman"/>
              </w:rPr>
              <w:t>Розмір бюджетного</w:t>
            </w:r>
            <w:r w:rsidRPr="003262F8">
              <w:rPr>
                <w:rFonts w:ascii="Times New Roman" w:hAnsi="Times New Roman"/>
                <w:lang w:val="en-US"/>
              </w:rPr>
              <w:t xml:space="preserve"> </w:t>
            </w:r>
            <w:r w:rsidRPr="003262F8">
              <w:rPr>
                <w:rFonts w:ascii="Times New Roman" w:hAnsi="Times New Roman"/>
              </w:rPr>
              <w:t>призначення становить</w:t>
            </w:r>
            <w:r>
              <w:rPr>
                <w:rFonts w:ascii="Times New Roman" w:hAnsi="Times New Roman"/>
                <w:lang w:val="en-US"/>
              </w:rPr>
              <w:t xml:space="preserve">  </w:t>
            </w:r>
            <w:r>
              <w:rPr>
                <w:rFonts w:ascii="Times New Roman" w:hAnsi="Times New Roman"/>
              </w:rPr>
              <w:t>84 800,02</w:t>
            </w:r>
            <w:r w:rsidRPr="003262F8">
              <w:rPr>
                <w:rFonts w:ascii="Times New Roman" w:hAnsi="Times New Roman"/>
              </w:rPr>
              <w:t xml:space="preserve"> грн.</w:t>
            </w:r>
          </w:p>
          <w:p w:rsidR="002B77EA" w:rsidRPr="003262F8" w:rsidRDefault="002B77EA" w:rsidP="00F33946">
            <w:pPr>
              <w:pStyle w:val="a3"/>
              <w:spacing w:before="0" w:beforeAutospacing="0" w:after="0" w:afterAutospacing="0" w:line="0" w:lineRule="atLeast"/>
              <w:ind w:firstLine="34"/>
              <w:jc w:val="both"/>
              <w:rPr>
                <w:b/>
                <w:sz w:val="22"/>
                <w:szCs w:val="22"/>
              </w:rPr>
            </w:pPr>
          </w:p>
        </w:tc>
      </w:tr>
      <w:tr w:rsidR="002B77EA" w:rsidRPr="009B0CBF" w:rsidTr="00F33946">
        <w:tc>
          <w:tcPr>
            <w:tcW w:w="15734" w:type="dxa"/>
            <w:gridSpan w:val="3"/>
          </w:tcPr>
          <w:p w:rsidR="002B77EA" w:rsidRPr="009B0CBF" w:rsidRDefault="002B77EA" w:rsidP="00F33946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9B0CBF">
              <w:rPr>
                <w:b/>
                <w:sz w:val="28"/>
                <w:szCs w:val="28"/>
              </w:rPr>
              <w:lastRenderedPageBreak/>
              <w:t>Обґрунтування технічних та якісних характеристик предмета закупівлі, розміру бюджетного призначення, очікуван</w:t>
            </w:r>
            <w:r>
              <w:rPr>
                <w:b/>
                <w:sz w:val="28"/>
                <w:szCs w:val="28"/>
              </w:rPr>
              <w:t xml:space="preserve">ої вартості предмета закупівлі </w:t>
            </w:r>
          </w:p>
        </w:tc>
      </w:tr>
      <w:tr w:rsidR="002B77EA" w:rsidRPr="00844ABC" w:rsidTr="00F33946">
        <w:tc>
          <w:tcPr>
            <w:tcW w:w="709" w:type="dxa"/>
          </w:tcPr>
          <w:p w:rsidR="002B77EA" w:rsidRPr="009B0CBF" w:rsidRDefault="002B77EA" w:rsidP="00F33946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9B0CBF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485" w:type="dxa"/>
          </w:tcPr>
          <w:p w:rsidR="002B77EA" w:rsidRPr="009B0CBF" w:rsidRDefault="002B77EA" w:rsidP="00F33946">
            <w:pPr>
              <w:pStyle w:val="a3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  <w:r w:rsidRPr="009B0CBF">
              <w:rPr>
                <w:b/>
                <w:sz w:val="22"/>
                <w:szCs w:val="22"/>
              </w:rPr>
              <w:t xml:space="preserve">Назва предмета закупівлі </w:t>
            </w:r>
          </w:p>
        </w:tc>
        <w:tc>
          <w:tcPr>
            <w:tcW w:w="12540" w:type="dxa"/>
          </w:tcPr>
          <w:p w:rsidR="002B77EA" w:rsidRDefault="002B77EA" w:rsidP="00F33946">
            <w:pPr>
              <w:spacing w:after="0" w:line="240" w:lineRule="auto"/>
              <w:rPr>
                <w:b/>
              </w:rPr>
            </w:pPr>
            <w:r w:rsidRPr="00CF45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Марки та блоки поштові 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Самбірський</w:t>
            </w:r>
            <w:r w:rsidRPr="002B77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відділ податків і зборів з фізичних осіб та проведення камеральних перевірок управління оподаткування фізичних осіб ГУ ДПС у Львівській області</w:t>
            </w:r>
            <w:r w:rsidRPr="003A19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A199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ДК 021:2015 «Єдиний закупівельний словник»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22410000-7 Марки </w:t>
            </w:r>
            <w:r w:rsidRPr="006B6E9A">
              <w:rPr>
                <w:b/>
              </w:rPr>
              <w:t xml:space="preserve"> </w:t>
            </w:r>
            <w:r w:rsidRPr="006B6E9A">
              <w:rPr>
                <w:rFonts w:ascii="Times New Roman" w:hAnsi="Times New Roman"/>
                <w:b/>
              </w:rPr>
              <w:t>(</w:t>
            </w:r>
            <w:r w:rsidRPr="00CF45A0">
              <w:rPr>
                <w:rFonts w:ascii="Times New Roman" w:hAnsi="Times New Roman"/>
                <w:b/>
              </w:rPr>
              <w:t>ідентифікатор закупівлі</w:t>
            </w:r>
            <w:r w:rsidRPr="006B6E9A">
              <w:rPr>
                <w:rFonts w:ascii="Times New Roman" w:hAnsi="Times New Roman"/>
                <w:b/>
              </w:rPr>
              <w:t>:</w:t>
            </w:r>
            <w:r w:rsidRPr="00CF45A0">
              <w:rPr>
                <w:rFonts w:ascii="Times New Roman" w:hAnsi="Times New Roman"/>
                <w:b/>
              </w:rPr>
              <w:t xml:space="preserve"> </w:t>
            </w:r>
            <w:r w:rsidRPr="00CF45A0">
              <w:rPr>
                <w:rFonts w:ascii="Times New Roman" w:hAnsi="Times New Roman"/>
                <w:b/>
                <w:lang w:val="en-US"/>
              </w:rPr>
              <w:t>UA</w:t>
            </w:r>
            <w:r w:rsidRPr="006B6E9A">
              <w:rPr>
                <w:rFonts w:ascii="Times New Roman" w:hAnsi="Times New Roman"/>
                <w:b/>
              </w:rPr>
              <w:t>-2025-</w:t>
            </w:r>
            <w:r w:rsidRPr="00CF45A0">
              <w:rPr>
                <w:rFonts w:ascii="Times New Roman" w:hAnsi="Times New Roman"/>
                <w:b/>
              </w:rPr>
              <w:t>11</w:t>
            </w:r>
            <w:r w:rsidRPr="006B6E9A">
              <w:rPr>
                <w:rFonts w:ascii="Times New Roman" w:hAnsi="Times New Roman"/>
                <w:b/>
              </w:rPr>
              <w:t>-25-0</w:t>
            </w:r>
            <w:r w:rsidRPr="00CF45A0">
              <w:rPr>
                <w:rFonts w:ascii="Times New Roman" w:hAnsi="Times New Roman"/>
                <w:b/>
              </w:rPr>
              <w:t>0</w:t>
            </w:r>
            <w:r w:rsidR="00B15470">
              <w:rPr>
                <w:rFonts w:ascii="Times New Roman" w:hAnsi="Times New Roman"/>
                <w:b/>
              </w:rPr>
              <w:t>6808</w:t>
            </w:r>
            <w:r w:rsidRPr="006B6E9A">
              <w:rPr>
                <w:rFonts w:ascii="Times New Roman" w:hAnsi="Times New Roman"/>
                <w:b/>
              </w:rPr>
              <w:t>-</w:t>
            </w:r>
            <w:r w:rsidRPr="00CF45A0">
              <w:rPr>
                <w:rFonts w:ascii="Times New Roman" w:hAnsi="Times New Roman"/>
                <w:b/>
                <w:lang w:val="en-US"/>
              </w:rPr>
              <w:t>a</w:t>
            </w:r>
            <w:r w:rsidRPr="006B6E9A">
              <w:rPr>
                <w:rFonts w:ascii="Times New Roman" w:hAnsi="Times New Roman"/>
                <w:b/>
              </w:rPr>
              <w:t>)</w:t>
            </w:r>
          </w:p>
          <w:p w:rsidR="002B77EA" w:rsidRPr="00844ABC" w:rsidRDefault="002B77EA" w:rsidP="00F33946">
            <w:pPr>
              <w:pStyle w:val="a3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</w:p>
        </w:tc>
      </w:tr>
      <w:tr w:rsidR="002B77EA" w:rsidRPr="00B6773D" w:rsidTr="00F33946">
        <w:trPr>
          <w:trHeight w:val="274"/>
        </w:trPr>
        <w:tc>
          <w:tcPr>
            <w:tcW w:w="709" w:type="dxa"/>
          </w:tcPr>
          <w:p w:rsidR="002B77EA" w:rsidRPr="009B0CBF" w:rsidRDefault="002B77EA" w:rsidP="00F33946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9B0CBF"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2485" w:type="dxa"/>
          </w:tcPr>
          <w:p w:rsidR="002B77EA" w:rsidRPr="009B0CBF" w:rsidRDefault="002B77EA" w:rsidP="00F33946">
            <w:pPr>
              <w:pStyle w:val="a3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  <w:r w:rsidRPr="009B0CBF">
              <w:rPr>
                <w:b/>
                <w:sz w:val="22"/>
                <w:szCs w:val="22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12540" w:type="dxa"/>
          </w:tcPr>
          <w:p w:rsidR="002B77EA" w:rsidRPr="00B6773D" w:rsidRDefault="002B77EA" w:rsidP="00F33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677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1. Фактом подання тендерної пропозиції учасник підтверджує відповідність своєї пропозиції технічним, якісним, кількісним характеристикам до предмета закупівлі, у тому числі технічній специфікації та іншим вимогам до предмет</w:t>
            </w: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>а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закупівлі, що містяться в тендерній документації та в цьому додатку, а також підтверджує можливість поставки товару</w:t>
            </w: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ідповідно до вимог, визначених згідно з умовами тендерної документації.</w:t>
            </w:r>
          </w:p>
          <w:tbl>
            <w:tblPr>
              <w:tblW w:w="9930" w:type="dxa"/>
              <w:jc w:val="center"/>
              <w:tblCellMar>
                <w:left w:w="0" w:type="dxa"/>
                <w:right w:w="0" w:type="dxa"/>
              </w:tblCellMar>
              <w:tblLook w:val="0000"/>
            </w:tblPr>
            <w:tblGrid>
              <w:gridCol w:w="654"/>
              <w:gridCol w:w="6531"/>
              <w:gridCol w:w="1263"/>
              <w:gridCol w:w="1482"/>
            </w:tblGrid>
            <w:tr w:rsidR="002B77EA" w:rsidRPr="00B6773D" w:rsidTr="00F33946">
              <w:trPr>
                <w:cantSplit/>
                <w:trHeight w:val="493"/>
                <w:jc w:val="center"/>
              </w:trPr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77EA" w:rsidRPr="00B6773D" w:rsidRDefault="002B77EA" w:rsidP="00F33946">
                  <w:pPr>
                    <w:shd w:val="clear" w:color="auto" w:fill="FFFFFF"/>
                    <w:spacing w:after="0" w:line="240" w:lineRule="auto"/>
                    <w:ind w:right="53"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№ з/п</w:t>
                  </w:r>
                </w:p>
              </w:tc>
              <w:tc>
                <w:tcPr>
                  <w:tcW w:w="6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77EA" w:rsidRPr="00B6773D" w:rsidRDefault="002B77EA" w:rsidP="00F33946">
                  <w:pPr>
                    <w:shd w:val="clear" w:color="auto" w:fill="FFFFFF"/>
                    <w:spacing w:after="0" w:line="240" w:lineRule="auto"/>
                    <w:ind w:right="149"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Найменування товару</w:t>
                  </w:r>
                </w:p>
              </w:tc>
              <w:tc>
                <w:tcPr>
                  <w:tcW w:w="1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B77EA" w:rsidRPr="00B6773D" w:rsidRDefault="002B77EA" w:rsidP="00F33946">
                  <w:pPr>
                    <w:shd w:val="clear" w:color="auto" w:fill="FFFFFF"/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Од. виміру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77EA" w:rsidRPr="00B6773D" w:rsidRDefault="002B77EA" w:rsidP="00F33946">
                  <w:pPr>
                    <w:shd w:val="clear" w:color="auto" w:fill="FFFFFF"/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Кількість, шт</w:t>
                  </w:r>
                  <w:r w:rsidRPr="006B6E9A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.</w:t>
                  </w:r>
                </w:p>
              </w:tc>
            </w:tr>
            <w:tr w:rsidR="002B77EA" w:rsidRPr="00B6773D" w:rsidTr="00F33946">
              <w:tblPrEx>
                <w:tblCellMar>
                  <w:left w:w="108" w:type="dxa"/>
                  <w:right w:w="108" w:type="dxa"/>
                </w:tblCellMar>
              </w:tblPrEx>
              <w:trPr>
                <w:cantSplit/>
                <w:trHeight w:val="273"/>
                <w:jc w:val="center"/>
              </w:trPr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77EA" w:rsidRPr="00B6773D" w:rsidRDefault="002B77EA" w:rsidP="00F33946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i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6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77EA" w:rsidRPr="00B6773D" w:rsidRDefault="002B77EA" w:rsidP="00F33946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i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77EA" w:rsidRPr="00B6773D" w:rsidRDefault="002B77EA" w:rsidP="00F33946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i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77EA" w:rsidRPr="00B6773D" w:rsidRDefault="002B77EA" w:rsidP="00F33946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i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</w:tr>
            <w:tr w:rsidR="002B77EA" w:rsidRPr="00B6773D" w:rsidTr="00F33946">
              <w:tblPrEx>
                <w:tblCellMar>
                  <w:left w:w="108" w:type="dxa"/>
                  <w:right w:w="108" w:type="dxa"/>
                </w:tblCellMar>
              </w:tblPrEx>
              <w:trPr>
                <w:cantSplit/>
                <w:trHeight w:val="136"/>
                <w:jc w:val="center"/>
              </w:trPr>
              <w:tc>
                <w:tcPr>
                  <w:tcW w:w="6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77EA" w:rsidRPr="00B6773D" w:rsidRDefault="002B77EA" w:rsidP="00F33946">
                  <w:pPr>
                    <w:shd w:val="clear" w:color="auto" w:fill="FFFFFF"/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653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77EA" w:rsidRPr="00B6773D" w:rsidRDefault="002B77EA" w:rsidP="00F339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Марка поштова стандартна «</w:t>
                  </w:r>
                  <w:r w:rsidRPr="00B6773D">
                    <w:rPr>
                      <w:rFonts w:ascii="Times New Roman" w:hAnsi="Times New Roman"/>
                      <w:sz w:val="24"/>
                      <w:szCs w:val="24"/>
                      <w:lang w:val="en-US" w:eastAsia="uk-UA"/>
                    </w:rPr>
                    <w:t>U</w:t>
                  </w:r>
                  <w:r w:rsidRPr="00B6773D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» </w:t>
                  </w:r>
                </w:p>
              </w:tc>
              <w:tc>
                <w:tcPr>
                  <w:tcW w:w="126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77EA" w:rsidRPr="00B6773D" w:rsidRDefault="002B77EA" w:rsidP="00F33946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шт.</w:t>
                  </w:r>
                </w:p>
              </w:tc>
              <w:tc>
                <w:tcPr>
                  <w:tcW w:w="14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77EA" w:rsidRPr="00CB6668" w:rsidRDefault="002B77EA" w:rsidP="00F339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1480</w:t>
                  </w:r>
                </w:p>
              </w:tc>
            </w:tr>
          </w:tbl>
          <w:p w:rsidR="002B77EA" w:rsidRPr="00B6773D" w:rsidRDefault="002B77EA" w:rsidP="00F339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eastAsia="zh-CN"/>
              </w:rPr>
            </w:pP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eastAsia="zh-CN"/>
              </w:rPr>
              <w:t xml:space="preserve">           </w:t>
            </w:r>
            <w:r w:rsidRPr="00B6773D">
              <w:rPr>
                <w:rFonts w:ascii="Times New Roman" w:hAnsi="Times New Roman"/>
                <w:sz w:val="24"/>
                <w:szCs w:val="24"/>
                <w:lang w:eastAsia="zh-CN"/>
              </w:rPr>
              <w:t>Поштові марки (далі - знаки поштової оплати, ЗПО)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  <w:r w:rsidRPr="00B6773D">
              <w:rPr>
                <w:rFonts w:ascii="Times New Roman" w:hAnsi="Times New Roman"/>
                <w:sz w:val="24"/>
                <w:szCs w:val="24"/>
                <w:lang w:eastAsia="zh-CN"/>
              </w:rPr>
              <w:tab/>
            </w:r>
          </w:p>
          <w:p w:rsidR="002B77EA" w:rsidRPr="00B6773D" w:rsidRDefault="002B77EA" w:rsidP="00F339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eastAsia="zh-CN"/>
              </w:rPr>
              <w:t xml:space="preserve">          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 Міністерства внутрішніх справ України від 25.11.1993 № 98/118/740, зареєстрованим в Міністерстві юстиції України 14.01.1994 за №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val="en-US" w:eastAsia="zh-CN"/>
              </w:rPr>
              <w:t> 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eastAsia="zh-CN"/>
              </w:rPr>
              <w:t xml:space="preserve"> 8/217; державних стандартах України: ДСТУ 4010:2015 «Бланки цінних паперів і документів суворого обліку та звітності. Загальні технічні вимоги», ДСТУ 3876-99 «Зв'язок поштовий. Конверти поштові. Технічні умови» та галузевому стандарті України ГСТУ 45.027-2003 «Зв’язок поштовий. 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val="ru-RU" w:eastAsia="zh-CN"/>
              </w:rPr>
              <w:t xml:space="preserve">Марки та блоки поштові. Технічні умови».  </w:t>
            </w:r>
          </w:p>
          <w:p w:rsidR="002B77EA" w:rsidRPr="006B6E9A" w:rsidRDefault="002B77EA" w:rsidP="00F33946">
            <w:pPr>
              <w:spacing w:after="0" w:line="120" w:lineRule="atLeast"/>
              <w:ind w:right="-2" w:hanging="142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 w:eastAsia="uk-UA"/>
              </w:rPr>
            </w:pP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      На підтвердження можливості продажу і поставки предмета закупівлі, учасник повинен надати копію(ї) договору(ів) з </w:t>
            </w:r>
            <w:r w:rsidRPr="006B6E9A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</w:t>
            </w: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>аціональним/призначеним оператором поштового зв</w:t>
            </w:r>
            <w:r w:rsidRPr="00B6773D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'</w:t>
            </w: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>язку, про закупівлю поштових марок (ЗПО)  в обсязі не менше, ніж обсяг закупівлі, у разі, якщо учасник не є Національним/призначеним  оператором поштового зв’язку</w:t>
            </w:r>
            <w:r w:rsidRPr="006B6E9A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та копію документу(ів), що підтверджують його/їх виконання.</w:t>
            </w:r>
          </w:p>
          <w:p w:rsidR="002B77EA" w:rsidRPr="00B6773D" w:rsidRDefault="002B77EA" w:rsidP="00F33946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</w:pPr>
            <w:r w:rsidRPr="00B6773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CN"/>
              </w:rPr>
              <w:t>Примітка:</w:t>
            </w:r>
            <w:r w:rsidRPr="00B6773D"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2B77EA" w:rsidRPr="00B6773D" w:rsidRDefault="002B77EA" w:rsidP="00F33946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</w:pPr>
            <w:r w:rsidRPr="00B6773D"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  <w:t xml:space="preserve">У разі наявності в документі посилань на конкретну торгівельну марку, фірму, патент, конструкції або тип предмету закупівлі, джерело його походження або виробника, після такого посилання слід вважати вираз «або еквівалент». </w:t>
            </w:r>
          </w:p>
          <w:p w:rsidR="002B77EA" w:rsidRPr="00B6773D" w:rsidRDefault="002B77EA" w:rsidP="00F33946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</w:pPr>
            <w:r w:rsidRPr="00B6773D"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  <w:t>Усі показники еквіваленту мають бути не гіршими ніж у товару, зазначеному у вищезазначених вимогах.</w:t>
            </w:r>
          </w:p>
        </w:tc>
      </w:tr>
      <w:tr w:rsidR="002B77EA" w:rsidRPr="003262F8" w:rsidTr="00F33946">
        <w:tc>
          <w:tcPr>
            <w:tcW w:w="709" w:type="dxa"/>
          </w:tcPr>
          <w:p w:rsidR="002B77EA" w:rsidRPr="009B0CBF" w:rsidRDefault="002B77EA" w:rsidP="00F33946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2"/>
                <w:szCs w:val="22"/>
              </w:rPr>
            </w:pPr>
            <w:r w:rsidRPr="009B0CB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485" w:type="dxa"/>
          </w:tcPr>
          <w:p w:rsidR="002B77EA" w:rsidRPr="009B0CBF" w:rsidRDefault="002B77EA" w:rsidP="00F33946">
            <w:pPr>
              <w:pStyle w:val="a3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  <w:r w:rsidRPr="009B0CBF">
              <w:rPr>
                <w:b/>
                <w:sz w:val="22"/>
                <w:szCs w:val="22"/>
              </w:rPr>
              <w:t>Обгрунтування очікуваної вартості предмета закупівлі, розміру бюджетного призначення</w:t>
            </w:r>
          </w:p>
        </w:tc>
        <w:tc>
          <w:tcPr>
            <w:tcW w:w="12540" w:type="dxa"/>
          </w:tcPr>
          <w:p w:rsidR="002B77EA" w:rsidRPr="003262F8" w:rsidRDefault="002B77EA" w:rsidP="00F33946">
            <w:pPr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3262F8">
              <w:rPr>
                <w:rFonts w:ascii="Times New Roman" w:hAnsi="Times New Roman"/>
              </w:rPr>
              <w:t xml:space="preserve">Очікувана вартість предмета закупівлі розрахована з урахуванням пункту 2 розділу ІІІ «Примірної методики визначення очікуваної вартості предмета закупівлі», затвердженої наказом Міністерства розвитку економіки, торгівлі, та сільського господарства України від 18.02.2020 року №275, враховуючи аналіз цінових пропозицій від учасників ринку. </w:t>
            </w:r>
            <w:r w:rsidRPr="006B6E9A">
              <w:rPr>
                <w:rFonts w:ascii="Times New Roman" w:hAnsi="Times New Roman"/>
              </w:rPr>
              <w:t xml:space="preserve"> </w:t>
            </w:r>
            <w:r w:rsidRPr="003262F8">
              <w:rPr>
                <w:rFonts w:ascii="Times New Roman" w:hAnsi="Times New Roman"/>
              </w:rPr>
              <w:t>Розмір бюджетного</w:t>
            </w:r>
            <w:r w:rsidRPr="003262F8">
              <w:rPr>
                <w:rFonts w:ascii="Times New Roman" w:hAnsi="Times New Roman"/>
                <w:lang w:val="en-US"/>
              </w:rPr>
              <w:t xml:space="preserve"> </w:t>
            </w:r>
            <w:r w:rsidRPr="003262F8">
              <w:rPr>
                <w:rFonts w:ascii="Times New Roman" w:hAnsi="Times New Roman"/>
              </w:rPr>
              <w:t>призначення становить</w:t>
            </w:r>
            <w:r>
              <w:rPr>
                <w:rFonts w:ascii="Times New Roman" w:hAnsi="Times New Roman"/>
                <w:lang w:val="en-US"/>
              </w:rPr>
              <w:t xml:space="preserve">  </w:t>
            </w:r>
            <w:r>
              <w:rPr>
                <w:rFonts w:ascii="Times New Roman" w:hAnsi="Times New Roman"/>
              </w:rPr>
              <w:t>29 600,00</w:t>
            </w:r>
            <w:r w:rsidRPr="003262F8">
              <w:rPr>
                <w:rFonts w:ascii="Times New Roman" w:hAnsi="Times New Roman"/>
              </w:rPr>
              <w:t xml:space="preserve"> грн.</w:t>
            </w:r>
          </w:p>
          <w:p w:rsidR="002B77EA" w:rsidRPr="003262F8" w:rsidRDefault="002B77EA" w:rsidP="00F33946">
            <w:pPr>
              <w:pStyle w:val="a3"/>
              <w:spacing w:before="0" w:beforeAutospacing="0" w:after="0" w:afterAutospacing="0" w:line="0" w:lineRule="atLeast"/>
              <w:ind w:firstLine="34"/>
              <w:jc w:val="both"/>
              <w:rPr>
                <w:b/>
                <w:sz w:val="22"/>
                <w:szCs w:val="22"/>
              </w:rPr>
            </w:pPr>
          </w:p>
        </w:tc>
      </w:tr>
      <w:tr w:rsidR="00332156" w:rsidRPr="009B0CBF" w:rsidTr="00F33946">
        <w:tc>
          <w:tcPr>
            <w:tcW w:w="15734" w:type="dxa"/>
            <w:gridSpan w:val="3"/>
          </w:tcPr>
          <w:p w:rsidR="00332156" w:rsidRPr="009B0CBF" w:rsidRDefault="00332156" w:rsidP="00F33946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9B0CBF">
              <w:rPr>
                <w:b/>
                <w:sz w:val="28"/>
                <w:szCs w:val="28"/>
              </w:rPr>
              <w:lastRenderedPageBreak/>
              <w:t>Обґрунтування технічних та якісних характеристик предмета закупівлі, розміру бюджетного призначення, очікуван</w:t>
            </w:r>
            <w:r>
              <w:rPr>
                <w:b/>
                <w:sz w:val="28"/>
                <w:szCs w:val="28"/>
              </w:rPr>
              <w:t xml:space="preserve">ої вартості предмета закупівлі </w:t>
            </w:r>
          </w:p>
        </w:tc>
      </w:tr>
      <w:tr w:rsidR="00332156" w:rsidRPr="00844ABC" w:rsidTr="00F33946">
        <w:tc>
          <w:tcPr>
            <w:tcW w:w="709" w:type="dxa"/>
          </w:tcPr>
          <w:p w:rsidR="00332156" w:rsidRPr="009B0CBF" w:rsidRDefault="00332156" w:rsidP="00F33946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9B0CBF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485" w:type="dxa"/>
          </w:tcPr>
          <w:p w:rsidR="00332156" w:rsidRPr="009B0CBF" w:rsidRDefault="00332156" w:rsidP="00F33946">
            <w:pPr>
              <w:pStyle w:val="a3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  <w:r w:rsidRPr="009B0CBF">
              <w:rPr>
                <w:b/>
                <w:sz w:val="22"/>
                <w:szCs w:val="22"/>
              </w:rPr>
              <w:t xml:space="preserve">Назва предмета закупівлі </w:t>
            </w:r>
          </w:p>
        </w:tc>
        <w:tc>
          <w:tcPr>
            <w:tcW w:w="12540" w:type="dxa"/>
          </w:tcPr>
          <w:p w:rsidR="00332156" w:rsidRDefault="00332156" w:rsidP="00F33946">
            <w:pPr>
              <w:spacing w:after="0" w:line="240" w:lineRule="auto"/>
              <w:rPr>
                <w:b/>
              </w:rPr>
            </w:pPr>
            <w:r w:rsidRPr="00CF45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Марки та блоки поштові 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Стрийський </w:t>
            </w:r>
            <w:r w:rsidRPr="002B77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відділ податків і зборів з фізичних осіб та проведення камеральних перевірок управління оподаткування фізичних осіб ГУ ДПС у Львівській області</w:t>
            </w:r>
            <w:r w:rsidRPr="003A19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A199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ДК 021:2015 «Єдиний закупівельний словник»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22410000-7 Марки </w:t>
            </w:r>
            <w:r w:rsidRPr="006B6E9A">
              <w:rPr>
                <w:b/>
              </w:rPr>
              <w:t xml:space="preserve"> </w:t>
            </w:r>
            <w:r w:rsidRPr="006B6E9A">
              <w:rPr>
                <w:rFonts w:ascii="Times New Roman" w:hAnsi="Times New Roman"/>
                <w:b/>
              </w:rPr>
              <w:t>(</w:t>
            </w:r>
            <w:r w:rsidRPr="00CF45A0">
              <w:rPr>
                <w:rFonts w:ascii="Times New Roman" w:hAnsi="Times New Roman"/>
                <w:b/>
              </w:rPr>
              <w:t>ідентифікатор закупівлі</w:t>
            </w:r>
            <w:r w:rsidRPr="006B6E9A">
              <w:rPr>
                <w:rFonts w:ascii="Times New Roman" w:hAnsi="Times New Roman"/>
                <w:b/>
              </w:rPr>
              <w:t>:</w:t>
            </w:r>
            <w:r w:rsidRPr="00CF45A0">
              <w:rPr>
                <w:rFonts w:ascii="Times New Roman" w:hAnsi="Times New Roman"/>
                <w:b/>
              </w:rPr>
              <w:t xml:space="preserve"> </w:t>
            </w:r>
            <w:r w:rsidRPr="00CF45A0">
              <w:rPr>
                <w:rFonts w:ascii="Times New Roman" w:hAnsi="Times New Roman"/>
                <w:b/>
                <w:lang w:val="en-US"/>
              </w:rPr>
              <w:t>UA</w:t>
            </w:r>
            <w:r w:rsidRPr="006B6E9A">
              <w:rPr>
                <w:rFonts w:ascii="Times New Roman" w:hAnsi="Times New Roman"/>
                <w:b/>
              </w:rPr>
              <w:t>-2025-</w:t>
            </w:r>
            <w:r w:rsidRPr="00CF45A0">
              <w:rPr>
                <w:rFonts w:ascii="Times New Roman" w:hAnsi="Times New Roman"/>
                <w:b/>
              </w:rPr>
              <w:t>11</w:t>
            </w:r>
            <w:r w:rsidRPr="006B6E9A">
              <w:rPr>
                <w:rFonts w:ascii="Times New Roman" w:hAnsi="Times New Roman"/>
                <w:b/>
              </w:rPr>
              <w:t>-25-0</w:t>
            </w:r>
            <w:r w:rsidR="00B15470">
              <w:rPr>
                <w:rFonts w:ascii="Times New Roman" w:hAnsi="Times New Roman"/>
                <w:b/>
              </w:rPr>
              <w:t>11516</w:t>
            </w:r>
            <w:r w:rsidRPr="006B6E9A">
              <w:rPr>
                <w:rFonts w:ascii="Times New Roman" w:hAnsi="Times New Roman"/>
                <w:b/>
              </w:rPr>
              <w:t>-</w:t>
            </w:r>
            <w:r w:rsidRPr="00CF45A0">
              <w:rPr>
                <w:rFonts w:ascii="Times New Roman" w:hAnsi="Times New Roman"/>
                <w:b/>
                <w:lang w:val="en-US"/>
              </w:rPr>
              <w:t>a</w:t>
            </w:r>
            <w:r w:rsidRPr="006B6E9A">
              <w:rPr>
                <w:rFonts w:ascii="Times New Roman" w:hAnsi="Times New Roman"/>
                <w:b/>
              </w:rPr>
              <w:t>)</w:t>
            </w:r>
          </w:p>
          <w:p w:rsidR="00332156" w:rsidRPr="00844ABC" w:rsidRDefault="00332156" w:rsidP="00F33946">
            <w:pPr>
              <w:pStyle w:val="a3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</w:p>
        </w:tc>
      </w:tr>
      <w:tr w:rsidR="00332156" w:rsidRPr="00B6773D" w:rsidTr="00F33946">
        <w:trPr>
          <w:trHeight w:val="274"/>
        </w:trPr>
        <w:tc>
          <w:tcPr>
            <w:tcW w:w="709" w:type="dxa"/>
          </w:tcPr>
          <w:p w:rsidR="00332156" w:rsidRPr="009B0CBF" w:rsidRDefault="00332156" w:rsidP="00F33946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9B0CBF"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2485" w:type="dxa"/>
          </w:tcPr>
          <w:p w:rsidR="00332156" w:rsidRPr="009B0CBF" w:rsidRDefault="00332156" w:rsidP="00F33946">
            <w:pPr>
              <w:pStyle w:val="a3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  <w:r w:rsidRPr="009B0CBF">
              <w:rPr>
                <w:b/>
                <w:sz w:val="22"/>
                <w:szCs w:val="22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12540" w:type="dxa"/>
          </w:tcPr>
          <w:p w:rsidR="00332156" w:rsidRPr="00B6773D" w:rsidRDefault="00332156" w:rsidP="00F33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677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1. Фактом подання тендерної пропозиції учасник підтверджує відповідність своєї пропозиції технічним, якісним, кількісним характеристикам до предмета закупівлі, у тому числі технічній специфікації та іншим вимогам до предмет</w:t>
            </w: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>а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закупівлі, що містяться в тендерній документації та в цьому додатку, а також підтверджує можливість поставки товару</w:t>
            </w: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ідповідно до вимог, визначених згідно з умовами тендерної документації.</w:t>
            </w:r>
          </w:p>
          <w:tbl>
            <w:tblPr>
              <w:tblW w:w="9930" w:type="dxa"/>
              <w:jc w:val="center"/>
              <w:tblCellMar>
                <w:left w:w="0" w:type="dxa"/>
                <w:right w:w="0" w:type="dxa"/>
              </w:tblCellMar>
              <w:tblLook w:val="0000"/>
            </w:tblPr>
            <w:tblGrid>
              <w:gridCol w:w="654"/>
              <w:gridCol w:w="6531"/>
              <w:gridCol w:w="1263"/>
              <w:gridCol w:w="1482"/>
            </w:tblGrid>
            <w:tr w:rsidR="00332156" w:rsidRPr="00B6773D" w:rsidTr="00F33946">
              <w:trPr>
                <w:cantSplit/>
                <w:trHeight w:val="493"/>
                <w:jc w:val="center"/>
              </w:trPr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B6773D" w:rsidRDefault="00332156" w:rsidP="00F33946">
                  <w:pPr>
                    <w:shd w:val="clear" w:color="auto" w:fill="FFFFFF"/>
                    <w:spacing w:after="0" w:line="240" w:lineRule="auto"/>
                    <w:ind w:right="53"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№ з/п</w:t>
                  </w:r>
                </w:p>
              </w:tc>
              <w:tc>
                <w:tcPr>
                  <w:tcW w:w="6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B6773D" w:rsidRDefault="00332156" w:rsidP="00F33946">
                  <w:pPr>
                    <w:shd w:val="clear" w:color="auto" w:fill="FFFFFF"/>
                    <w:spacing w:after="0" w:line="240" w:lineRule="auto"/>
                    <w:ind w:right="149"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Найменування товару</w:t>
                  </w:r>
                </w:p>
              </w:tc>
              <w:tc>
                <w:tcPr>
                  <w:tcW w:w="1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32156" w:rsidRPr="00B6773D" w:rsidRDefault="00332156" w:rsidP="00F33946">
                  <w:pPr>
                    <w:shd w:val="clear" w:color="auto" w:fill="FFFFFF"/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Од. виміру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B6773D" w:rsidRDefault="00332156" w:rsidP="00F33946">
                  <w:pPr>
                    <w:shd w:val="clear" w:color="auto" w:fill="FFFFFF"/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Кількість, шт</w:t>
                  </w:r>
                  <w:r w:rsidRPr="006B6E9A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.</w:t>
                  </w:r>
                </w:p>
              </w:tc>
            </w:tr>
            <w:tr w:rsidR="00332156" w:rsidRPr="00B6773D" w:rsidTr="00F33946">
              <w:tblPrEx>
                <w:tblCellMar>
                  <w:left w:w="108" w:type="dxa"/>
                  <w:right w:w="108" w:type="dxa"/>
                </w:tblCellMar>
              </w:tblPrEx>
              <w:trPr>
                <w:cantSplit/>
                <w:trHeight w:val="273"/>
                <w:jc w:val="center"/>
              </w:trPr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B6773D" w:rsidRDefault="00332156" w:rsidP="00F33946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i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6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B6773D" w:rsidRDefault="00332156" w:rsidP="00F33946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i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B6773D" w:rsidRDefault="00332156" w:rsidP="00F33946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i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B6773D" w:rsidRDefault="00332156" w:rsidP="00F33946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i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</w:tr>
            <w:tr w:rsidR="00332156" w:rsidRPr="00B6773D" w:rsidTr="00F33946">
              <w:tblPrEx>
                <w:tblCellMar>
                  <w:left w:w="108" w:type="dxa"/>
                  <w:right w:w="108" w:type="dxa"/>
                </w:tblCellMar>
              </w:tblPrEx>
              <w:trPr>
                <w:cantSplit/>
                <w:trHeight w:val="136"/>
                <w:jc w:val="center"/>
              </w:trPr>
              <w:tc>
                <w:tcPr>
                  <w:tcW w:w="6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B6773D" w:rsidRDefault="00332156" w:rsidP="00F33946">
                  <w:pPr>
                    <w:shd w:val="clear" w:color="auto" w:fill="FFFFFF"/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653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B6773D" w:rsidRDefault="00332156" w:rsidP="00F339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Марка поштова стандартна «</w:t>
                  </w:r>
                  <w:r w:rsidRPr="00B6773D">
                    <w:rPr>
                      <w:rFonts w:ascii="Times New Roman" w:hAnsi="Times New Roman"/>
                      <w:sz w:val="24"/>
                      <w:szCs w:val="24"/>
                      <w:lang w:val="en-US" w:eastAsia="uk-UA"/>
                    </w:rPr>
                    <w:t>U</w:t>
                  </w:r>
                  <w:r w:rsidRPr="00B6773D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» </w:t>
                  </w:r>
                </w:p>
              </w:tc>
              <w:tc>
                <w:tcPr>
                  <w:tcW w:w="126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B6773D" w:rsidRDefault="00332156" w:rsidP="00F33946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шт.</w:t>
                  </w:r>
                </w:p>
              </w:tc>
              <w:tc>
                <w:tcPr>
                  <w:tcW w:w="14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CB6668" w:rsidRDefault="00332156" w:rsidP="00F339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</w:tr>
          </w:tbl>
          <w:p w:rsidR="00332156" w:rsidRPr="00B6773D" w:rsidRDefault="00332156" w:rsidP="00F339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eastAsia="zh-CN"/>
              </w:rPr>
            </w:pP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eastAsia="zh-CN"/>
              </w:rPr>
              <w:t xml:space="preserve">           </w:t>
            </w:r>
            <w:r w:rsidRPr="00B6773D">
              <w:rPr>
                <w:rFonts w:ascii="Times New Roman" w:hAnsi="Times New Roman"/>
                <w:sz w:val="24"/>
                <w:szCs w:val="24"/>
                <w:lang w:eastAsia="zh-CN"/>
              </w:rPr>
              <w:t>Поштові марки (далі - знаки поштової оплати, ЗПО)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  <w:r w:rsidRPr="00B6773D">
              <w:rPr>
                <w:rFonts w:ascii="Times New Roman" w:hAnsi="Times New Roman"/>
                <w:sz w:val="24"/>
                <w:szCs w:val="24"/>
                <w:lang w:eastAsia="zh-CN"/>
              </w:rPr>
              <w:tab/>
            </w:r>
          </w:p>
          <w:p w:rsidR="00332156" w:rsidRPr="00B6773D" w:rsidRDefault="00332156" w:rsidP="00F339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eastAsia="zh-CN"/>
              </w:rPr>
              <w:t xml:space="preserve">          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 Міністерства внутрішніх справ України від 25.11.1993 № 98/118/740, зареєстрованим в Міністерстві юстиції України 14.01.1994 за №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val="en-US" w:eastAsia="zh-CN"/>
              </w:rPr>
              <w:t> 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eastAsia="zh-CN"/>
              </w:rPr>
              <w:t xml:space="preserve"> 8/217; державних стандартах України: ДСТУ 4010:2015 «Бланки цінних паперів і документів суворого обліку та звітності. Загальні технічні вимоги», ДСТУ 3876-99 «Зв'язок поштовий. Конверти поштові. Технічні умови» та галузевому стандарті України ГСТУ 45.027-2003 «Зв’язок поштовий. 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val="ru-RU" w:eastAsia="zh-CN"/>
              </w:rPr>
              <w:t xml:space="preserve">Марки та блоки поштові. Технічні умови».  </w:t>
            </w:r>
          </w:p>
          <w:p w:rsidR="00332156" w:rsidRPr="006B6E9A" w:rsidRDefault="00332156" w:rsidP="00F33946">
            <w:pPr>
              <w:spacing w:after="0" w:line="120" w:lineRule="atLeast"/>
              <w:ind w:right="-2" w:hanging="142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 w:eastAsia="uk-UA"/>
              </w:rPr>
            </w:pP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      На підтвердження можливості продажу і поставки предмета закупівлі, учасник повинен надати копію(ї) договору(ів) з </w:t>
            </w:r>
            <w:r w:rsidRPr="006B6E9A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</w:t>
            </w: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>аціональним/призначеним оператором поштового зв</w:t>
            </w:r>
            <w:r w:rsidRPr="00B6773D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'</w:t>
            </w: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>язку, про закупівлю поштових марок (ЗПО)  в обсязі не менше, ніж обсяг закупівлі, у разі, якщо учасник не є Національним/призначеним  оператором поштового зв’язку</w:t>
            </w:r>
            <w:r w:rsidRPr="006B6E9A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та копію документу(ів), що підтверджують його/їх виконання.</w:t>
            </w:r>
          </w:p>
          <w:p w:rsidR="00332156" w:rsidRPr="00B6773D" w:rsidRDefault="00332156" w:rsidP="00F33946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</w:pPr>
            <w:r w:rsidRPr="00B6773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CN"/>
              </w:rPr>
              <w:t>Примітка:</w:t>
            </w:r>
            <w:r w:rsidRPr="00B6773D"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332156" w:rsidRPr="00B6773D" w:rsidRDefault="00332156" w:rsidP="00F33946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</w:pPr>
            <w:r w:rsidRPr="00B6773D"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  <w:t xml:space="preserve">У разі наявності в документі посилань на конкретну торгівельну марку, фірму, патент, конструкції або тип предмету закупівлі, джерело його походження або виробника, після такого посилання слід вважати вираз «або еквівалент». </w:t>
            </w:r>
          </w:p>
          <w:p w:rsidR="00332156" w:rsidRPr="00B6773D" w:rsidRDefault="00332156" w:rsidP="00F33946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</w:pPr>
            <w:r w:rsidRPr="00B6773D"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  <w:t>Усі показники еквіваленту мають бути не гіршими ніж у товару, зазначеному у вищезазначених вимогах.</w:t>
            </w:r>
          </w:p>
        </w:tc>
      </w:tr>
      <w:tr w:rsidR="00332156" w:rsidRPr="003262F8" w:rsidTr="00F33946">
        <w:tc>
          <w:tcPr>
            <w:tcW w:w="709" w:type="dxa"/>
          </w:tcPr>
          <w:p w:rsidR="00332156" w:rsidRPr="009B0CBF" w:rsidRDefault="00332156" w:rsidP="00F33946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2"/>
                <w:szCs w:val="22"/>
              </w:rPr>
            </w:pPr>
            <w:r w:rsidRPr="009B0CB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485" w:type="dxa"/>
          </w:tcPr>
          <w:p w:rsidR="00332156" w:rsidRPr="009B0CBF" w:rsidRDefault="00332156" w:rsidP="00F33946">
            <w:pPr>
              <w:pStyle w:val="a3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  <w:r w:rsidRPr="009B0CBF">
              <w:rPr>
                <w:b/>
                <w:sz w:val="22"/>
                <w:szCs w:val="22"/>
              </w:rPr>
              <w:t>Обгрунтування очікуваної вартості предмета закупівлі, розміру бюджетного призначення</w:t>
            </w:r>
          </w:p>
        </w:tc>
        <w:tc>
          <w:tcPr>
            <w:tcW w:w="12540" w:type="dxa"/>
          </w:tcPr>
          <w:p w:rsidR="00332156" w:rsidRPr="003262F8" w:rsidRDefault="00332156" w:rsidP="00F33946">
            <w:pPr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3262F8">
              <w:rPr>
                <w:rFonts w:ascii="Times New Roman" w:hAnsi="Times New Roman"/>
              </w:rPr>
              <w:t xml:space="preserve">Очікувана вартість предмета закупівлі розрахована з урахуванням пункту 2 розділу ІІІ «Примірної методики визначення очікуваної вартості предмета закупівлі», затвердженої наказом Міністерства розвитку економіки, торгівлі, та сільського господарства України від 18.02.2020 року №275, враховуючи аналіз цінових пропозицій від учасників ринку. </w:t>
            </w:r>
            <w:r w:rsidRPr="006B6E9A">
              <w:rPr>
                <w:rFonts w:ascii="Times New Roman" w:hAnsi="Times New Roman"/>
              </w:rPr>
              <w:t xml:space="preserve"> </w:t>
            </w:r>
            <w:r w:rsidRPr="003262F8">
              <w:rPr>
                <w:rFonts w:ascii="Times New Roman" w:hAnsi="Times New Roman"/>
              </w:rPr>
              <w:t>Розмір бюджетного</w:t>
            </w:r>
            <w:r w:rsidRPr="003262F8">
              <w:rPr>
                <w:rFonts w:ascii="Times New Roman" w:hAnsi="Times New Roman"/>
                <w:lang w:val="en-US"/>
              </w:rPr>
              <w:t xml:space="preserve"> </w:t>
            </w:r>
            <w:r w:rsidRPr="003262F8">
              <w:rPr>
                <w:rFonts w:ascii="Times New Roman" w:hAnsi="Times New Roman"/>
              </w:rPr>
              <w:t>призначення становить</w:t>
            </w:r>
            <w:r>
              <w:rPr>
                <w:rFonts w:ascii="Times New Roman" w:hAnsi="Times New Roman"/>
                <w:lang w:val="en-US"/>
              </w:rPr>
              <w:t xml:space="preserve">  </w:t>
            </w:r>
            <w:r>
              <w:rPr>
                <w:rFonts w:ascii="Times New Roman" w:hAnsi="Times New Roman"/>
              </w:rPr>
              <w:t>4 800,00</w:t>
            </w:r>
            <w:r w:rsidRPr="003262F8">
              <w:rPr>
                <w:rFonts w:ascii="Times New Roman" w:hAnsi="Times New Roman"/>
              </w:rPr>
              <w:t xml:space="preserve"> грн.</w:t>
            </w:r>
          </w:p>
          <w:p w:rsidR="00332156" w:rsidRPr="003262F8" w:rsidRDefault="00332156" w:rsidP="00F33946">
            <w:pPr>
              <w:pStyle w:val="a3"/>
              <w:spacing w:before="0" w:beforeAutospacing="0" w:after="0" w:afterAutospacing="0" w:line="0" w:lineRule="atLeast"/>
              <w:ind w:firstLine="34"/>
              <w:jc w:val="both"/>
              <w:rPr>
                <w:b/>
                <w:sz w:val="22"/>
                <w:szCs w:val="22"/>
              </w:rPr>
            </w:pPr>
          </w:p>
        </w:tc>
      </w:tr>
      <w:tr w:rsidR="00332156" w:rsidRPr="009B0CBF" w:rsidTr="00F33946">
        <w:tc>
          <w:tcPr>
            <w:tcW w:w="15734" w:type="dxa"/>
            <w:gridSpan w:val="3"/>
          </w:tcPr>
          <w:p w:rsidR="00332156" w:rsidRPr="009B0CBF" w:rsidRDefault="00332156" w:rsidP="00F33946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9B0CBF">
              <w:rPr>
                <w:b/>
                <w:sz w:val="28"/>
                <w:szCs w:val="28"/>
              </w:rPr>
              <w:lastRenderedPageBreak/>
              <w:t>Обґрунтування технічних та якісних характеристик предмета закупівлі, розміру бюджетного призначення, очікуван</w:t>
            </w:r>
            <w:r>
              <w:rPr>
                <w:b/>
                <w:sz w:val="28"/>
                <w:szCs w:val="28"/>
              </w:rPr>
              <w:t xml:space="preserve">ої вартості предмета закупівлі </w:t>
            </w:r>
          </w:p>
        </w:tc>
      </w:tr>
      <w:tr w:rsidR="00332156" w:rsidRPr="00844ABC" w:rsidTr="00F33946">
        <w:tc>
          <w:tcPr>
            <w:tcW w:w="709" w:type="dxa"/>
          </w:tcPr>
          <w:p w:rsidR="00332156" w:rsidRPr="009B0CBF" w:rsidRDefault="00332156" w:rsidP="00F33946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9B0CBF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485" w:type="dxa"/>
          </w:tcPr>
          <w:p w:rsidR="00332156" w:rsidRPr="009B0CBF" w:rsidRDefault="00332156" w:rsidP="00F33946">
            <w:pPr>
              <w:pStyle w:val="a3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  <w:r w:rsidRPr="009B0CBF">
              <w:rPr>
                <w:b/>
                <w:sz w:val="22"/>
                <w:szCs w:val="22"/>
              </w:rPr>
              <w:t xml:space="preserve">Назва предмета закупівлі </w:t>
            </w:r>
          </w:p>
        </w:tc>
        <w:tc>
          <w:tcPr>
            <w:tcW w:w="12540" w:type="dxa"/>
          </w:tcPr>
          <w:p w:rsidR="00332156" w:rsidRDefault="00332156" w:rsidP="00F33946">
            <w:pPr>
              <w:spacing w:after="0" w:line="240" w:lineRule="auto"/>
              <w:rPr>
                <w:b/>
              </w:rPr>
            </w:pPr>
            <w:r w:rsidRPr="00CF45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Марки та блоки поштові 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Стрийський </w:t>
            </w:r>
            <w:r w:rsidRPr="002B77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відділ податків і зборів з фізичних осіб та проведення камеральних перевірок управління оподаткування фізичних осіб ГУ ДПС у Львівській області</w:t>
            </w:r>
            <w:r w:rsidRPr="003A19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A199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ДК 021:2015 «Єдиний закупівельний словник»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22410000-7 Марки </w:t>
            </w:r>
            <w:r w:rsidRPr="006B6E9A">
              <w:rPr>
                <w:b/>
              </w:rPr>
              <w:t xml:space="preserve"> </w:t>
            </w:r>
            <w:r w:rsidRPr="006B6E9A">
              <w:rPr>
                <w:rFonts w:ascii="Times New Roman" w:hAnsi="Times New Roman"/>
                <w:b/>
              </w:rPr>
              <w:t>(</w:t>
            </w:r>
            <w:r w:rsidRPr="00CF45A0">
              <w:rPr>
                <w:rFonts w:ascii="Times New Roman" w:hAnsi="Times New Roman"/>
                <w:b/>
              </w:rPr>
              <w:t>ідентифікатор закупівлі</w:t>
            </w:r>
            <w:r w:rsidRPr="006B6E9A">
              <w:rPr>
                <w:rFonts w:ascii="Times New Roman" w:hAnsi="Times New Roman"/>
                <w:b/>
              </w:rPr>
              <w:t>:</w:t>
            </w:r>
            <w:r w:rsidRPr="00CF45A0">
              <w:rPr>
                <w:rFonts w:ascii="Times New Roman" w:hAnsi="Times New Roman"/>
                <w:b/>
              </w:rPr>
              <w:t xml:space="preserve"> </w:t>
            </w:r>
            <w:r w:rsidRPr="00CF45A0">
              <w:rPr>
                <w:rFonts w:ascii="Times New Roman" w:hAnsi="Times New Roman"/>
                <w:b/>
                <w:lang w:val="en-US"/>
              </w:rPr>
              <w:t>UA</w:t>
            </w:r>
            <w:r w:rsidRPr="006B6E9A">
              <w:rPr>
                <w:rFonts w:ascii="Times New Roman" w:hAnsi="Times New Roman"/>
                <w:b/>
              </w:rPr>
              <w:t>-2025-</w:t>
            </w:r>
            <w:r w:rsidRPr="00CF45A0">
              <w:rPr>
                <w:rFonts w:ascii="Times New Roman" w:hAnsi="Times New Roman"/>
                <w:b/>
              </w:rPr>
              <w:t>11</w:t>
            </w:r>
            <w:r w:rsidRPr="006B6E9A">
              <w:rPr>
                <w:rFonts w:ascii="Times New Roman" w:hAnsi="Times New Roman"/>
                <w:b/>
              </w:rPr>
              <w:t>-25-</w:t>
            </w:r>
            <w:r w:rsidR="00776B56">
              <w:rPr>
                <w:rFonts w:ascii="Times New Roman" w:hAnsi="Times New Roman"/>
                <w:b/>
              </w:rPr>
              <w:t>8925</w:t>
            </w:r>
            <w:r w:rsidRPr="006B6E9A">
              <w:rPr>
                <w:rFonts w:ascii="Times New Roman" w:hAnsi="Times New Roman"/>
                <w:b/>
              </w:rPr>
              <w:t>-</w:t>
            </w:r>
            <w:r w:rsidRPr="00CF45A0">
              <w:rPr>
                <w:rFonts w:ascii="Times New Roman" w:hAnsi="Times New Roman"/>
                <w:b/>
                <w:lang w:val="en-US"/>
              </w:rPr>
              <w:t>a</w:t>
            </w:r>
            <w:r w:rsidRPr="006B6E9A">
              <w:rPr>
                <w:rFonts w:ascii="Times New Roman" w:hAnsi="Times New Roman"/>
                <w:b/>
              </w:rPr>
              <w:t>)</w:t>
            </w:r>
          </w:p>
          <w:p w:rsidR="00332156" w:rsidRPr="00844ABC" w:rsidRDefault="00332156" w:rsidP="00F33946">
            <w:pPr>
              <w:pStyle w:val="a3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</w:p>
        </w:tc>
      </w:tr>
      <w:tr w:rsidR="00332156" w:rsidRPr="00B6773D" w:rsidTr="00F33946">
        <w:trPr>
          <w:trHeight w:val="274"/>
        </w:trPr>
        <w:tc>
          <w:tcPr>
            <w:tcW w:w="709" w:type="dxa"/>
          </w:tcPr>
          <w:p w:rsidR="00332156" w:rsidRPr="009B0CBF" w:rsidRDefault="00332156" w:rsidP="00F33946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9B0CBF"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2485" w:type="dxa"/>
          </w:tcPr>
          <w:p w:rsidR="00332156" w:rsidRPr="009B0CBF" w:rsidRDefault="00332156" w:rsidP="00F33946">
            <w:pPr>
              <w:pStyle w:val="a3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  <w:r w:rsidRPr="009B0CBF">
              <w:rPr>
                <w:b/>
                <w:sz w:val="22"/>
                <w:szCs w:val="22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12540" w:type="dxa"/>
          </w:tcPr>
          <w:p w:rsidR="00332156" w:rsidRPr="00B6773D" w:rsidRDefault="00332156" w:rsidP="00F33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677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1. Фактом подання тендерної пропозиції учасник підтверджує відповідність своєї пропозиції технічним, якісним, кількісним характеристикам до предмета закупівлі, у тому числі технічній специфікації та іншим вимогам до предмет</w:t>
            </w: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>а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закупівлі, що містяться в тендерній документації та в цьому додатку, а також підтверджує можливість поставки товару</w:t>
            </w: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ідповідно до вимог, визначених згідно з умовами тендерної документації.</w:t>
            </w:r>
          </w:p>
          <w:tbl>
            <w:tblPr>
              <w:tblW w:w="9930" w:type="dxa"/>
              <w:jc w:val="center"/>
              <w:tblCellMar>
                <w:left w:w="0" w:type="dxa"/>
                <w:right w:w="0" w:type="dxa"/>
              </w:tblCellMar>
              <w:tblLook w:val="0000"/>
            </w:tblPr>
            <w:tblGrid>
              <w:gridCol w:w="654"/>
              <w:gridCol w:w="6531"/>
              <w:gridCol w:w="1263"/>
              <w:gridCol w:w="1482"/>
            </w:tblGrid>
            <w:tr w:rsidR="00332156" w:rsidRPr="00B6773D" w:rsidTr="00F33946">
              <w:trPr>
                <w:cantSplit/>
                <w:trHeight w:val="493"/>
                <w:jc w:val="center"/>
              </w:trPr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B6773D" w:rsidRDefault="00332156" w:rsidP="00F33946">
                  <w:pPr>
                    <w:shd w:val="clear" w:color="auto" w:fill="FFFFFF"/>
                    <w:spacing w:after="0" w:line="240" w:lineRule="auto"/>
                    <w:ind w:right="53"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№ з/п</w:t>
                  </w:r>
                </w:p>
              </w:tc>
              <w:tc>
                <w:tcPr>
                  <w:tcW w:w="6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B6773D" w:rsidRDefault="00332156" w:rsidP="00F33946">
                  <w:pPr>
                    <w:shd w:val="clear" w:color="auto" w:fill="FFFFFF"/>
                    <w:spacing w:after="0" w:line="240" w:lineRule="auto"/>
                    <w:ind w:right="149"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Найменування товару</w:t>
                  </w:r>
                </w:p>
              </w:tc>
              <w:tc>
                <w:tcPr>
                  <w:tcW w:w="1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32156" w:rsidRPr="00B6773D" w:rsidRDefault="00332156" w:rsidP="00F33946">
                  <w:pPr>
                    <w:shd w:val="clear" w:color="auto" w:fill="FFFFFF"/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Од. виміру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B6773D" w:rsidRDefault="00332156" w:rsidP="00F33946">
                  <w:pPr>
                    <w:shd w:val="clear" w:color="auto" w:fill="FFFFFF"/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Кількість, шт</w:t>
                  </w:r>
                  <w:r w:rsidRPr="006B6E9A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.</w:t>
                  </w:r>
                </w:p>
              </w:tc>
            </w:tr>
            <w:tr w:rsidR="00332156" w:rsidRPr="00B6773D" w:rsidTr="00F33946">
              <w:tblPrEx>
                <w:tblCellMar>
                  <w:left w:w="108" w:type="dxa"/>
                  <w:right w:w="108" w:type="dxa"/>
                </w:tblCellMar>
              </w:tblPrEx>
              <w:trPr>
                <w:cantSplit/>
                <w:trHeight w:val="273"/>
                <w:jc w:val="center"/>
              </w:trPr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B6773D" w:rsidRDefault="00332156" w:rsidP="00F33946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i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6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B6773D" w:rsidRDefault="00332156" w:rsidP="00F33946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i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B6773D" w:rsidRDefault="00332156" w:rsidP="00F33946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i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B6773D" w:rsidRDefault="00332156" w:rsidP="00F33946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i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</w:tr>
            <w:tr w:rsidR="00332156" w:rsidRPr="00B6773D" w:rsidTr="00F33946">
              <w:tblPrEx>
                <w:tblCellMar>
                  <w:left w:w="108" w:type="dxa"/>
                  <w:right w:w="108" w:type="dxa"/>
                </w:tblCellMar>
              </w:tblPrEx>
              <w:trPr>
                <w:cantSplit/>
                <w:trHeight w:val="136"/>
                <w:jc w:val="center"/>
              </w:trPr>
              <w:tc>
                <w:tcPr>
                  <w:tcW w:w="6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B6773D" w:rsidRDefault="00332156" w:rsidP="00F33946">
                  <w:pPr>
                    <w:shd w:val="clear" w:color="auto" w:fill="FFFFFF"/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653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B6773D" w:rsidRDefault="00332156" w:rsidP="00F339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Марка поштова стандартна «</w:t>
                  </w:r>
                  <w:r w:rsidRPr="00B6773D">
                    <w:rPr>
                      <w:rFonts w:ascii="Times New Roman" w:hAnsi="Times New Roman"/>
                      <w:sz w:val="24"/>
                      <w:szCs w:val="24"/>
                      <w:lang w:val="en-US" w:eastAsia="uk-UA"/>
                    </w:rPr>
                    <w:t>U</w:t>
                  </w:r>
                  <w:r w:rsidRPr="00B6773D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» </w:t>
                  </w:r>
                </w:p>
              </w:tc>
              <w:tc>
                <w:tcPr>
                  <w:tcW w:w="126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B6773D" w:rsidRDefault="00332156" w:rsidP="00F33946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шт.</w:t>
                  </w:r>
                </w:p>
              </w:tc>
              <w:tc>
                <w:tcPr>
                  <w:tcW w:w="14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CB6668" w:rsidRDefault="00332156" w:rsidP="00F339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1960</w:t>
                  </w:r>
                </w:p>
              </w:tc>
            </w:tr>
          </w:tbl>
          <w:p w:rsidR="00332156" w:rsidRPr="00B6773D" w:rsidRDefault="00332156" w:rsidP="00F339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eastAsia="zh-CN"/>
              </w:rPr>
            </w:pP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eastAsia="zh-CN"/>
              </w:rPr>
              <w:t xml:space="preserve">           </w:t>
            </w:r>
            <w:r w:rsidRPr="00B6773D">
              <w:rPr>
                <w:rFonts w:ascii="Times New Roman" w:hAnsi="Times New Roman"/>
                <w:sz w:val="24"/>
                <w:szCs w:val="24"/>
                <w:lang w:eastAsia="zh-CN"/>
              </w:rPr>
              <w:t>Поштові марки (далі - знаки поштової оплати, ЗПО)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  <w:r w:rsidRPr="00B6773D">
              <w:rPr>
                <w:rFonts w:ascii="Times New Roman" w:hAnsi="Times New Roman"/>
                <w:sz w:val="24"/>
                <w:szCs w:val="24"/>
                <w:lang w:eastAsia="zh-CN"/>
              </w:rPr>
              <w:tab/>
            </w:r>
          </w:p>
          <w:p w:rsidR="00332156" w:rsidRPr="00B6773D" w:rsidRDefault="00332156" w:rsidP="00F339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eastAsia="zh-CN"/>
              </w:rPr>
              <w:t xml:space="preserve">          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 Міністерства внутрішніх справ України від 25.11.1993 № 98/118/740, зареєстрованим в Міністерстві юстиції України 14.01.1994 за №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val="en-US" w:eastAsia="zh-CN"/>
              </w:rPr>
              <w:t> 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eastAsia="zh-CN"/>
              </w:rPr>
              <w:t xml:space="preserve"> 8/217; державних стандартах України: ДСТУ 4010:2015 «Бланки цінних паперів і документів суворого обліку та звітності. Загальні технічні вимоги», ДСТУ 3876-99 «Зв'язок поштовий. Конверти поштові. Технічні умови» та галузевому стандарті України ГСТУ 45.027-2003 «Зв’язок поштовий. 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val="ru-RU" w:eastAsia="zh-CN"/>
              </w:rPr>
              <w:t xml:space="preserve">Марки та блоки поштові. Технічні умови».  </w:t>
            </w:r>
          </w:p>
          <w:p w:rsidR="00332156" w:rsidRPr="006B6E9A" w:rsidRDefault="00332156" w:rsidP="00F33946">
            <w:pPr>
              <w:spacing w:after="0" w:line="120" w:lineRule="atLeast"/>
              <w:ind w:right="-2" w:hanging="142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 w:eastAsia="uk-UA"/>
              </w:rPr>
            </w:pP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      На підтвердження можливості продажу і поставки предмета закупівлі, учасник повинен надати копію(ї) договору(ів) з </w:t>
            </w:r>
            <w:r w:rsidRPr="006B6E9A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</w:t>
            </w: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>аціональним/призначеним оператором поштового зв</w:t>
            </w:r>
            <w:r w:rsidRPr="00B6773D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'</w:t>
            </w: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>язку, про закупівлю поштових марок (ЗПО)  в обсязі не менше, ніж обсяг закупівлі, у разі, якщо учасник не є Національним/призначеним  оператором поштового зв’язку</w:t>
            </w:r>
            <w:r w:rsidRPr="006B6E9A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та копію документу(ів), що підтверджують його/їх виконання.</w:t>
            </w:r>
          </w:p>
          <w:p w:rsidR="00332156" w:rsidRPr="00B6773D" w:rsidRDefault="00332156" w:rsidP="00F33946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</w:pPr>
            <w:r w:rsidRPr="00B6773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CN"/>
              </w:rPr>
              <w:t>Примітка:</w:t>
            </w:r>
            <w:r w:rsidRPr="00B6773D"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332156" w:rsidRPr="00B6773D" w:rsidRDefault="00332156" w:rsidP="00F33946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</w:pPr>
            <w:r w:rsidRPr="00B6773D"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  <w:t xml:space="preserve">У разі наявності в документі посилань на конкретну торгівельну марку, фірму, патент, конструкції або тип предмету закупівлі, джерело його походження або виробника, після такого посилання слід вважати вираз «або еквівалент». </w:t>
            </w:r>
          </w:p>
          <w:p w:rsidR="00332156" w:rsidRPr="00B6773D" w:rsidRDefault="00332156" w:rsidP="00F33946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</w:pPr>
            <w:r w:rsidRPr="00B6773D"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  <w:t>Усі показники еквіваленту мають бути не гіршими ніж у товару, зазначеному у вищезазначених вимогах.</w:t>
            </w:r>
          </w:p>
        </w:tc>
      </w:tr>
      <w:tr w:rsidR="00332156" w:rsidRPr="003262F8" w:rsidTr="00F33946">
        <w:tc>
          <w:tcPr>
            <w:tcW w:w="709" w:type="dxa"/>
          </w:tcPr>
          <w:p w:rsidR="00332156" w:rsidRPr="009B0CBF" w:rsidRDefault="00332156" w:rsidP="00F33946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2"/>
                <w:szCs w:val="22"/>
              </w:rPr>
            </w:pPr>
            <w:r w:rsidRPr="009B0CB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485" w:type="dxa"/>
          </w:tcPr>
          <w:p w:rsidR="00332156" w:rsidRPr="009B0CBF" w:rsidRDefault="00332156" w:rsidP="00F33946">
            <w:pPr>
              <w:pStyle w:val="a3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  <w:r w:rsidRPr="009B0CBF">
              <w:rPr>
                <w:b/>
                <w:sz w:val="22"/>
                <w:szCs w:val="22"/>
              </w:rPr>
              <w:t>Обгрунтування очікуваної вартості предмета закупівлі, розміру бюджетного призначення</w:t>
            </w:r>
          </w:p>
        </w:tc>
        <w:tc>
          <w:tcPr>
            <w:tcW w:w="12540" w:type="dxa"/>
          </w:tcPr>
          <w:p w:rsidR="00332156" w:rsidRPr="003262F8" w:rsidRDefault="00332156" w:rsidP="00F33946">
            <w:pPr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3262F8">
              <w:rPr>
                <w:rFonts w:ascii="Times New Roman" w:hAnsi="Times New Roman"/>
              </w:rPr>
              <w:t xml:space="preserve">Очікувана вартість предмета закупівлі розрахована з урахуванням пункту 2 розділу ІІІ «Примірної методики визначення очікуваної вартості предмета закупівлі», затвердженої наказом Міністерства розвитку економіки, торгівлі, та сільського господарства України від 18.02.2020 року №275, враховуючи аналіз цінових пропозицій від учасників ринку. </w:t>
            </w:r>
            <w:r w:rsidRPr="006B6E9A">
              <w:rPr>
                <w:rFonts w:ascii="Times New Roman" w:hAnsi="Times New Roman"/>
              </w:rPr>
              <w:t xml:space="preserve"> </w:t>
            </w:r>
            <w:r w:rsidRPr="003262F8">
              <w:rPr>
                <w:rFonts w:ascii="Times New Roman" w:hAnsi="Times New Roman"/>
              </w:rPr>
              <w:t>Розмір бюджетного</w:t>
            </w:r>
            <w:r w:rsidRPr="003262F8">
              <w:rPr>
                <w:rFonts w:ascii="Times New Roman" w:hAnsi="Times New Roman"/>
                <w:lang w:val="en-US"/>
              </w:rPr>
              <w:t xml:space="preserve"> </w:t>
            </w:r>
            <w:r w:rsidRPr="003262F8">
              <w:rPr>
                <w:rFonts w:ascii="Times New Roman" w:hAnsi="Times New Roman"/>
              </w:rPr>
              <w:t>призначення становить</w:t>
            </w:r>
            <w:r>
              <w:rPr>
                <w:rFonts w:ascii="Times New Roman" w:hAnsi="Times New Roman"/>
                <w:lang w:val="en-US"/>
              </w:rPr>
              <w:t xml:space="preserve">  </w:t>
            </w:r>
            <w:r>
              <w:rPr>
                <w:rFonts w:ascii="Times New Roman" w:hAnsi="Times New Roman"/>
              </w:rPr>
              <w:t>39 200,00</w:t>
            </w:r>
            <w:r w:rsidRPr="003262F8">
              <w:rPr>
                <w:rFonts w:ascii="Times New Roman" w:hAnsi="Times New Roman"/>
              </w:rPr>
              <w:t xml:space="preserve"> грн.</w:t>
            </w:r>
          </w:p>
          <w:p w:rsidR="00332156" w:rsidRPr="003262F8" w:rsidRDefault="00332156" w:rsidP="00F33946">
            <w:pPr>
              <w:pStyle w:val="a3"/>
              <w:spacing w:before="0" w:beforeAutospacing="0" w:after="0" w:afterAutospacing="0" w:line="0" w:lineRule="atLeast"/>
              <w:ind w:firstLine="34"/>
              <w:jc w:val="both"/>
              <w:rPr>
                <w:b/>
                <w:sz w:val="22"/>
                <w:szCs w:val="22"/>
              </w:rPr>
            </w:pPr>
          </w:p>
        </w:tc>
      </w:tr>
      <w:tr w:rsidR="00332156" w:rsidRPr="009B0CBF" w:rsidTr="00F33946">
        <w:tc>
          <w:tcPr>
            <w:tcW w:w="15734" w:type="dxa"/>
            <w:gridSpan w:val="3"/>
          </w:tcPr>
          <w:p w:rsidR="00332156" w:rsidRPr="009B0CBF" w:rsidRDefault="00332156" w:rsidP="00F33946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9B0CBF">
              <w:rPr>
                <w:b/>
                <w:sz w:val="28"/>
                <w:szCs w:val="28"/>
              </w:rPr>
              <w:lastRenderedPageBreak/>
              <w:t>Обґрунтування технічних та якісних характеристик предмета закупівлі, розміру бюджетного призначення, очікуван</w:t>
            </w:r>
            <w:r>
              <w:rPr>
                <w:b/>
                <w:sz w:val="28"/>
                <w:szCs w:val="28"/>
              </w:rPr>
              <w:t xml:space="preserve">ої вартості предмета закупівлі </w:t>
            </w:r>
          </w:p>
        </w:tc>
      </w:tr>
      <w:tr w:rsidR="00332156" w:rsidRPr="00844ABC" w:rsidTr="00F33946">
        <w:tc>
          <w:tcPr>
            <w:tcW w:w="709" w:type="dxa"/>
          </w:tcPr>
          <w:p w:rsidR="00332156" w:rsidRPr="009B0CBF" w:rsidRDefault="00332156" w:rsidP="00F33946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9B0CBF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485" w:type="dxa"/>
          </w:tcPr>
          <w:p w:rsidR="00332156" w:rsidRPr="009B0CBF" w:rsidRDefault="00332156" w:rsidP="00F33946">
            <w:pPr>
              <w:pStyle w:val="a3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  <w:r w:rsidRPr="009B0CBF">
              <w:rPr>
                <w:b/>
                <w:sz w:val="22"/>
                <w:szCs w:val="22"/>
              </w:rPr>
              <w:t xml:space="preserve">Назва предмета закупівлі </w:t>
            </w:r>
          </w:p>
        </w:tc>
        <w:tc>
          <w:tcPr>
            <w:tcW w:w="12540" w:type="dxa"/>
          </w:tcPr>
          <w:p w:rsidR="00332156" w:rsidRDefault="00332156" w:rsidP="00F33946">
            <w:pPr>
              <w:spacing w:after="0" w:line="240" w:lineRule="auto"/>
              <w:rPr>
                <w:b/>
              </w:rPr>
            </w:pPr>
            <w:r w:rsidRPr="00CF45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Марки та блоки поштові 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Стрийський </w:t>
            </w:r>
            <w:r w:rsidRPr="002B77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відділ податків і зборів з фізичних осіб та проведення камеральних перевірок управління оподаткування фізичних осіб ГУ ДПС у Львівській області</w:t>
            </w:r>
            <w:r w:rsidRPr="003A19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A199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ДК 021:2015 «Єдиний закупівельний словник»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22410000-7 Марки </w:t>
            </w:r>
            <w:r w:rsidRPr="006B6E9A">
              <w:rPr>
                <w:b/>
              </w:rPr>
              <w:t xml:space="preserve"> </w:t>
            </w:r>
            <w:r w:rsidRPr="006B6E9A">
              <w:rPr>
                <w:rFonts w:ascii="Times New Roman" w:hAnsi="Times New Roman"/>
                <w:b/>
              </w:rPr>
              <w:t>(</w:t>
            </w:r>
            <w:r w:rsidRPr="00CF45A0">
              <w:rPr>
                <w:rFonts w:ascii="Times New Roman" w:hAnsi="Times New Roman"/>
                <w:b/>
              </w:rPr>
              <w:t>ідентифікатор закупівлі</w:t>
            </w:r>
            <w:r w:rsidRPr="006B6E9A">
              <w:rPr>
                <w:rFonts w:ascii="Times New Roman" w:hAnsi="Times New Roman"/>
                <w:b/>
              </w:rPr>
              <w:t>:</w:t>
            </w:r>
            <w:r w:rsidRPr="00CF45A0">
              <w:rPr>
                <w:rFonts w:ascii="Times New Roman" w:hAnsi="Times New Roman"/>
                <w:b/>
              </w:rPr>
              <w:t xml:space="preserve"> </w:t>
            </w:r>
            <w:r w:rsidRPr="00CF45A0">
              <w:rPr>
                <w:rFonts w:ascii="Times New Roman" w:hAnsi="Times New Roman"/>
                <w:b/>
                <w:lang w:val="en-US"/>
              </w:rPr>
              <w:t>UA</w:t>
            </w:r>
            <w:r w:rsidRPr="006B6E9A">
              <w:rPr>
                <w:rFonts w:ascii="Times New Roman" w:hAnsi="Times New Roman"/>
                <w:b/>
              </w:rPr>
              <w:t>-2025-</w:t>
            </w:r>
            <w:r w:rsidRPr="00CF45A0">
              <w:rPr>
                <w:rFonts w:ascii="Times New Roman" w:hAnsi="Times New Roman"/>
                <w:b/>
              </w:rPr>
              <w:t>11</w:t>
            </w:r>
            <w:r w:rsidRPr="006B6E9A">
              <w:rPr>
                <w:rFonts w:ascii="Times New Roman" w:hAnsi="Times New Roman"/>
                <w:b/>
              </w:rPr>
              <w:t>-25-0</w:t>
            </w:r>
            <w:r w:rsidR="00776B56">
              <w:rPr>
                <w:rFonts w:ascii="Times New Roman" w:hAnsi="Times New Roman"/>
                <w:b/>
              </w:rPr>
              <w:t>11058</w:t>
            </w:r>
            <w:r w:rsidRPr="006B6E9A">
              <w:rPr>
                <w:rFonts w:ascii="Times New Roman" w:hAnsi="Times New Roman"/>
                <w:b/>
              </w:rPr>
              <w:t>-</w:t>
            </w:r>
            <w:r w:rsidRPr="00CF45A0">
              <w:rPr>
                <w:rFonts w:ascii="Times New Roman" w:hAnsi="Times New Roman"/>
                <w:b/>
                <w:lang w:val="en-US"/>
              </w:rPr>
              <w:t>a</w:t>
            </w:r>
            <w:r w:rsidRPr="006B6E9A">
              <w:rPr>
                <w:rFonts w:ascii="Times New Roman" w:hAnsi="Times New Roman"/>
                <w:b/>
              </w:rPr>
              <w:t>)</w:t>
            </w:r>
          </w:p>
          <w:p w:rsidR="00332156" w:rsidRPr="00844ABC" w:rsidRDefault="00332156" w:rsidP="00F33946">
            <w:pPr>
              <w:pStyle w:val="a3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</w:p>
        </w:tc>
      </w:tr>
      <w:tr w:rsidR="00332156" w:rsidRPr="00B6773D" w:rsidTr="00F33946">
        <w:trPr>
          <w:trHeight w:val="274"/>
        </w:trPr>
        <w:tc>
          <w:tcPr>
            <w:tcW w:w="709" w:type="dxa"/>
          </w:tcPr>
          <w:p w:rsidR="00332156" w:rsidRPr="009B0CBF" w:rsidRDefault="00332156" w:rsidP="00F33946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9B0CBF"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2485" w:type="dxa"/>
          </w:tcPr>
          <w:p w:rsidR="00332156" w:rsidRPr="009B0CBF" w:rsidRDefault="00332156" w:rsidP="00F33946">
            <w:pPr>
              <w:pStyle w:val="a3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  <w:r w:rsidRPr="009B0CBF">
              <w:rPr>
                <w:b/>
                <w:sz w:val="22"/>
                <w:szCs w:val="22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12540" w:type="dxa"/>
          </w:tcPr>
          <w:p w:rsidR="00332156" w:rsidRPr="00B6773D" w:rsidRDefault="00332156" w:rsidP="00F33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677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1. Фактом подання тендерної пропозиції учасник підтверджує відповідність своєї пропозиції технічним, якісним, кількісним характеристикам до предмета закупівлі, у тому числі технічній специфікації та іншим вимогам до предмет</w:t>
            </w: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>а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закупівлі, що містяться в тендерній документації та в цьому додатку, а також підтверджує можливість поставки товару</w:t>
            </w: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ідповідно до вимог, визначених згідно з умовами тендерної документації.</w:t>
            </w:r>
          </w:p>
          <w:tbl>
            <w:tblPr>
              <w:tblW w:w="9930" w:type="dxa"/>
              <w:jc w:val="center"/>
              <w:tblCellMar>
                <w:left w:w="0" w:type="dxa"/>
                <w:right w:w="0" w:type="dxa"/>
              </w:tblCellMar>
              <w:tblLook w:val="0000"/>
            </w:tblPr>
            <w:tblGrid>
              <w:gridCol w:w="654"/>
              <w:gridCol w:w="6531"/>
              <w:gridCol w:w="1263"/>
              <w:gridCol w:w="1482"/>
            </w:tblGrid>
            <w:tr w:rsidR="00332156" w:rsidRPr="00B6773D" w:rsidTr="00F33946">
              <w:trPr>
                <w:cantSplit/>
                <w:trHeight w:val="493"/>
                <w:jc w:val="center"/>
              </w:trPr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B6773D" w:rsidRDefault="00332156" w:rsidP="00F33946">
                  <w:pPr>
                    <w:shd w:val="clear" w:color="auto" w:fill="FFFFFF"/>
                    <w:spacing w:after="0" w:line="240" w:lineRule="auto"/>
                    <w:ind w:right="53"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№ з/п</w:t>
                  </w:r>
                </w:p>
              </w:tc>
              <w:tc>
                <w:tcPr>
                  <w:tcW w:w="6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B6773D" w:rsidRDefault="00332156" w:rsidP="00F33946">
                  <w:pPr>
                    <w:shd w:val="clear" w:color="auto" w:fill="FFFFFF"/>
                    <w:spacing w:after="0" w:line="240" w:lineRule="auto"/>
                    <w:ind w:right="149"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Найменування товару</w:t>
                  </w:r>
                </w:p>
              </w:tc>
              <w:tc>
                <w:tcPr>
                  <w:tcW w:w="1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32156" w:rsidRPr="00B6773D" w:rsidRDefault="00332156" w:rsidP="00F33946">
                  <w:pPr>
                    <w:shd w:val="clear" w:color="auto" w:fill="FFFFFF"/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Од. виміру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B6773D" w:rsidRDefault="00332156" w:rsidP="00F33946">
                  <w:pPr>
                    <w:shd w:val="clear" w:color="auto" w:fill="FFFFFF"/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Кількість, шт</w:t>
                  </w:r>
                  <w:r w:rsidRPr="006B6E9A">
                    <w:rPr>
                      <w:rFonts w:ascii="Times New Roman" w:hAnsi="Times New Roman"/>
                      <w:b/>
                      <w:sz w:val="24"/>
                      <w:szCs w:val="24"/>
                      <w:lang w:eastAsia="uk-UA"/>
                    </w:rPr>
                    <w:t>.</w:t>
                  </w:r>
                </w:p>
              </w:tc>
            </w:tr>
            <w:tr w:rsidR="00332156" w:rsidRPr="00B6773D" w:rsidTr="00F33946">
              <w:tblPrEx>
                <w:tblCellMar>
                  <w:left w:w="108" w:type="dxa"/>
                  <w:right w:w="108" w:type="dxa"/>
                </w:tblCellMar>
              </w:tblPrEx>
              <w:trPr>
                <w:cantSplit/>
                <w:trHeight w:val="273"/>
                <w:jc w:val="center"/>
              </w:trPr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B6773D" w:rsidRDefault="00332156" w:rsidP="00F33946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i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6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B6773D" w:rsidRDefault="00332156" w:rsidP="00F33946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i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B6773D" w:rsidRDefault="00332156" w:rsidP="00F33946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i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B6773D" w:rsidRDefault="00332156" w:rsidP="00F33946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i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</w:tr>
            <w:tr w:rsidR="00332156" w:rsidRPr="00B6773D" w:rsidTr="00F33946">
              <w:tblPrEx>
                <w:tblCellMar>
                  <w:left w:w="108" w:type="dxa"/>
                  <w:right w:w="108" w:type="dxa"/>
                </w:tblCellMar>
              </w:tblPrEx>
              <w:trPr>
                <w:cantSplit/>
                <w:trHeight w:val="136"/>
                <w:jc w:val="center"/>
              </w:trPr>
              <w:tc>
                <w:tcPr>
                  <w:tcW w:w="6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B6773D" w:rsidRDefault="00332156" w:rsidP="00F33946">
                  <w:pPr>
                    <w:shd w:val="clear" w:color="auto" w:fill="FFFFFF"/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653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B6773D" w:rsidRDefault="00332156" w:rsidP="00F339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Марка поштова стандартна «</w:t>
                  </w:r>
                  <w:r w:rsidRPr="00B6773D">
                    <w:rPr>
                      <w:rFonts w:ascii="Times New Roman" w:hAnsi="Times New Roman"/>
                      <w:sz w:val="24"/>
                      <w:szCs w:val="24"/>
                      <w:lang w:val="en-US" w:eastAsia="uk-UA"/>
                    </w:rPr>
                    <w:t>U</w:t>
                  </w:r>
                  <w:r w:rsidRPr="00B6773D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» </w:t>
                  </w:r>
                </w:p>
              </w:tc>
              <w:tc>
                <w:tcPr>
                  <w:tcW w:w="126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B6773D" w:rsidRDefault="00332156" w:rsidP="00F33946">
                  <w:pPr>
                    <w:spacing w:after="0" w:line="240" w:lineRule="auto"/>
                    <w:ind w:hanging="2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B6773D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шт.</w:t>
                  </w:r>
                </w:p>
              </w:tc>
              <w:tc>
                <w:tcPr>
                  <w:tcW w:w="14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156" w:rsidRPr="00CB6668" w:rsidRDefault="00332156" w:rsidP="00F339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4960</w:t>
                  </w:r>
                </w:p>
              </w:tc>
            </w:tr>
          </w:tbl>
          <w:p w:rsidR="00332156" w:rsidRPr="00B6773D" w:rsidRDefault="00332156" w:rsidP="00F339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eastAsia="zh-CN"/>
              </w:rPr>
            </w:pP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eastAsia="zh-CN"/>
              </w:rPr>
              <w:t xml:space="preserve">           </w:t>
            </w:r>
            <w:r w:rsidRPr="00B6773D">
              <w:rPr>
                <w:rFonts w:ascii="Times New Roman" w:hAnsi="Times New Roman"/>
                <w:sz w:val="24"/>
                <w:szCs w:val="24"/>
                <w:lang w:eastAsia="zh-CN"/>
              </w:rPr>
              <w:t>Поштові марки (далі - знаки поштової оплати, ЗПО)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  <w:r w:rsidRPr="00B6773D">
              <w:rPr>
                <w:rFonts w:ascii="Times New Roman" w:hAnsi="Times New Roman"/>
                <w:sz w:val="24"/>
                <w:szCs w:val="24"/>
                <w:lang w:eastAsia="zh-CN"/>
              </w:rPr>
              <w:tab/>
            </w:r>
          </w:p>
          <w:p w:rsidR="00332156" w:rsidRPr="00B6773D" w:rsidRDefault="00332156" w:rsidP="00F339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eastAsia="zh-CN"/>
              </w:rPr>
              <w:t xml:space="preserve">          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 Міністерства внутрішніх справ України від 25.11.1993 № 98/118/740, зареєстрованим в Міністерстві юстиції України 14.01.1994 за №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val="en-US" w:eastAsia="zh-CN"/>
              </w:rPr>
              <w:t> 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eastAsia="zh-CN"/>
              </w:rPr>
              <w:t xml:space="preserve"> 8/217; державних стандартах України: ДСТУ 4010:2015 «Бланки цінних паперів і документів суворого обліку та звітності. Загальні технічні вимоги», ДСТУ 3876-99 «Зв'язок поштовий. Конверти поштові. Технічні умови» та галузевому стандарті України ГСТУ 45.027-2003 «Зв’язок поштовий. </w:t>
            </w:r>
            <w:r w:rsidRPr="00B677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000000"/>
                <w:shd w:val="clear" w:color="auto" w:fill="FDFEFD"/>
                <w:lang w:val="ru-RU" w:eastAsia="zh-CN"/>
              </w:rPr>
              <w:t xml:space="preserve">Марки та блоки поштові. Технічні умови».  </w:t>
            </w:r>
          </w:p>
          <w:p w:rsidR="00332156" w:rsidRPr="006B6E9A" w:rsidRDefault="00332156" w:rsidP="00F33946">
            <w:pPr>
              <w:spacing w:after="0" w:line="120" w:lineRule="atLeast"/>
              <w:ind w:right="-2" w:hanging="142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 w:eastAsia="uk-UA"/>
              </w:rPr>
            </w:pP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      На підтвердження можливості продажу і поставки предмета закупівлі, учасник повинен надати копію(ї) договору(ів) з </w:t>
            </w:r>
            <w:r w:rsidRPr="006B6E9A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</w:t>
            </w: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>аціональним/призначеним оператором поштового зв</w:t>
            </w:r>
            <w:r w:rsidRPr="00B6773D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'</w:t>
            </w:r>
            <w:r w:rsidRPr="00B6773D">
              <w:rPr>
                <w:rFonts w:ascii="Times New Roman" w:hAnsi="Times New Roman"/>
                <w:sz w:val="24"/>
                <w:szCs w:val="24"/>
                <w:lang w:eastAsia="uk-UA"/>
              </w:rPr>
              <w:t>язку, про закупівлю поштових марок (ЗПО)  в обсязі не менше, ніж обсяг закупівлі, у разі, якщо учасник не є Національним/призначеним  оператором поштового зв’язку</w:t>
            </w:r>
            <w:r w:rsidRPr="006B6E9A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та копію документу(ів), що підтверджують його/їх виконання.</w:t>
            </w:r>
          </w:p>
          <w:p w:rsidR="00332156" w:rsidRPr="00B6773D" w:rsidRDefault="00332156" w:rsidP="00F33946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</w:pPr>
            <w:r w:rsidRPr="00B6773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CN"/>
              </w:rPr>
              <w:t>Примітка:</w:t>
            </w:r>
            <w:r w:rsidRPr="00B6773D"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332156" w:rsidRPr="00B6773D" w:rsidRDefault="00332156" w:rsidP="00F33946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</w:pPr>
            <w:r w:rsidRPr="00B6773D"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  <w:t xml:space="preserve">У разі наявності в документі посилань на конкретну торгівельну марку, фірму, патент, конструкції або тип предмету закупівлі, джерело його походження або виробника, після такого посилання слід вважати вираз «або еквівалент». </w:t>
            </w:r>
          </w:p>
          <w:p w:rsidR="00332156" w:rsidRPr="00B6773D" w:rsidRDefault="00332156" w:rsidP="00F33946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</w:pPr>
            <w:r w:rsidRPr="00B6773D"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CN"/>
              </w:rPr>
              <w:t>Усі показники еквіваленту мають бути не гіршими ніж у товару, зазначеному у вищезазначених вимогах.</w:t>
            </w:r>
          </w:p>
        </w:tc>
      </w:tr>
      <w:tr w:rsidR="00332156" w:rsidRPr="003262F8" w:rsidTr="00F33946">
        <w:tc>
          <w:tcPr>
            <w:tcW w:w="709" w:type="dxa"/>
          </w:tcPr>
          <w:p w:rsidR="00332156" w:rsidRPr="009B0CBF" w:rsidRDefault="00332156" w:rsidP="00F33946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2"/>
                <w:szCs w:val="22"/>
              </w:rPr>
            </w:pPr>
            <w:r w:rsidRPr="009B0CB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485" w:type="dxa"/>
          </w:tcPr>
          <w:p w:rsidR="00332156" w:rsidRPr="009B0CBF" w:rsidRDefault="00332156" w:rsidP="00F33946">
            <w:pPr>
              <w:pStyle w:val="a3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  <w:r w:rsidRPr="009B0CBF">
              <w:rPr>
                <w:b/>
                <w:sz w:val="22"/>
                <w:szCs w:val="22"/>
              </w:rPr>
              <w:t>Обгрунтування очікуваної вартості предмета закупівлі, розміру бюджетного призначення</w:t>
            </w:r>
          </w:p>
        </w:tc>
        <w:tc>
          <w:tcPr>
            <w:tcW w:w="12540" w:type="dxa"/>
          </w:tcPr>
          <w:p w:rsidR="00332156" w:rsidRPr="003262F8" w:rsidRDefault="00332156" w:rsidP="00F33946">
            <w:pPr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3262F8">
              <w:rPr>
                <w:rFonts w:ascii="Times New Roman" w:hAnsi="Times New Roman"/>
              </w:rPr>
              <w:t xml:space="preserve">Очікувана вартість предмета закупівлі розрахована з урахуванням пункту 2 розділу ІІІ «Примірної методики визначення очікуваної вартості предмета закупівлі», затвердженої наказом Міністерства розвитку економіки, торгівлі, та сільського господарства України від 18.02.2020 року №275, враховуючи аналіз цінових пропозицій від учасників ринку. </w:t>
            </w:r>
            <w:r w:rsidRPr="006B6E9A">
              <w:rPr>
                <w:rFonts w:ascii="Times New Roman" w:hAnsi="Times New Roman"/>
              </w:rPr>
              <w:t xml:space="preserve"> </w:t>
            </w:r>
            <w:r w:rsidRPr="003262F8">
              <w:rPr>
                <w:rFonts w:ascii="Times New Roman" w:hAnsi="Times New Roman"/>
              </w:rPr>
              <w:t>Розмір бюджетного</w:t>
            </w:r>
            <w:r w:rsidRPr="003262F8">
              <w:rPr>
                <w:rFonts w:ascii="Times New Roman" w:hAnsi="Times New Roman"/>
                <w:lang w:val="en-US"/>
              </w:rPr>
              <w:t xml:space="preserve"> </w:t>
            </w:r>
            <w:r w:rsidRPr="003262F8">
              <w:rPr>
                <w:rFonts w:ascii="Times New Roman" w:hAnsi="Times New Roman"/>
              </w:rPr>
              <w:t>призначення становить</w:t>
            </w:r>
            <w:r>
              <w:rPr>
                <w:rFonts w:ascii="Times New Roman" w:hAnsi="Times New Roman"/>
                <w:lang w:val="en-US"/>
              </w:rPr>
              <w:t xml:space="preserve">  </w:t>
            </w:r>
            <w:r>
              <w:rPr>
                <w:rFonts w:ascii="Times New Roman" w:hAnsi="Times New Roman"/>
              </w:rPr>
              <w:t>99 200,02</w:t>
            </w:r>
            <w:r w:rsidRPr="003262F8">
              <w:rPr>
                <w:rFonts w:ascii="Times New Roman" w:hAnsi="Times New Roman"/>
              </w:rPr>
              <w:t xml:space="preserve"> грн.</w:t>
            </w:r>
          </w:p>
          <w:p w:rsidR="00332156" w:rsidRPr="003262F8" w:rsidRDefault="00332156" w:rsidP="00F33946">
            <w:pPr>
              <w:pStyle w:val="a3"/>
              <w:spacing w:before="0" w:beforeAutospacing="0" w:after="0" w:afterAutospacing="0" w:line="0" w:lineRule="atLeast"/>
              <w:ind w:firstLine="34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6465F1" w:rsidRPr="00B6773D" w:rsidRDefault="006465F1" w:rsidP="00093872">
      <w:pPr>
        <w:pStyle w:val="a3"/>
        <w:spacing w:before="0" w:beforeAutospacing="0" w:after="0" w:afterAutospacing="0" w:line="0" w:lineRule="atLeast"/>
        <w:rPr>
          <w:b/>
          <w:sz w:val="28"/>
          <w:szCs w:val="28"/>
        </w:rPr>
      </w:pPr>
    </w:p>
    <w:sectPr w:rsidR="006465F1" w:rsidRPr="00B6773D" w:rsidSect="00B6773D">
      <w:pgSz w:w="16838" w:h="11906" w:orient="landscape"/>
      <w:pgMar w:top="568" w:right="850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numFmt w:val="none"/>
      <w:suff w:val="nothing"/>
      <w:lvlText w:val="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A32CC4"/>
    <w:multiLevelType w:val="hybridMultilevel"/>
    <w:tmpl w:val="2ABCE58C"/>
    <w:lvl w:ilvl="0" w:tplc="0422000F">
      <w:start w:val="1"/>
      <w:numFmt w:val="decimal"/>
      <w:pStyle w:val="2"/>
      <w:lvlText w:val="%1."/>
      <w:lvlJc w:val="left"/>
      <w:pPr>
        <w:ind w:left="180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0C7D411B"/>
    <w:multiLevelType w:val="hybridMultilevel"/>
    <w:tmpl w:val="977627EC"/>
    <w:lvl w:ilvl="0" w:tplc="04220011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D041593"/>
    <w:multiLevelType w:val="hybridMultilevel"/>
    <w:tmpl w:val="5C9C25EE"/>
    <w:lvl w:ilvl="0" w:tplc="971481F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2A86240"/>
    <w:multiLevelType w:val="hybridMultilevel"/>
    <w:tmpl w:val="19B21E46"/>
    <w:lvl w:ilvl="0" w:tplc="F22C0B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CE7014D"/>
    <w:multiLevelType w:val="hybridMultilevel"/>
    <w:tmpl w:val="1466DE9A"/>
    <w:lvl w:ilvl="0" w:tplc="1EFC0BEE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C4E18"/>
    <w:multiLevelType w:val="hybridMultilevel"/>
    <w:tmpl w:val="ED8A4810"/>
    <w:lvl w:ilvl="0" w:tplc="1C5C41C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F41D67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114394"/>
    <w:multiLevelType w:val="hybridMultilevel"/>
    <w:tmpl w:val="9FC849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85781"/>
    <w:multiLevelType w:val="hybridMultilevel"/>
    <w:tmpl w:val="CAD29774"/>
    <w:lvl w:ilvl="0" w:tplc="E00A9DF8">
      <w:start w:val="1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A5477"/>
    <w:multiLevelType w:val="hybridMultilevel"/>
    <w:tmpl w:val="FB5CA646"/>
    <w:lvl w:ilvl="0" w:tplc="E6B2E0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21F80"/>
    <w:multiLevelType w:val="hybridMultilevel"/>
    <w:tmpl w:val="A30EBDDC"/>
    <w:lvl w:ilvl="0" w:tplc="4A981E4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Arial Unicode MS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418F3BAC"/>
    <w:multiLevelType w:val="hybridMultilevel"/>
    <w:tmpl w:val="025285A2"/>
    <w:lvl w:ilvl="0" w:tplc="A3687C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FBEA0A1E">
      <w:start w:val="2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  <w:lang w:val="ru-RU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FAA0BE1"/>
    <w:multiLevelType w:val="hybridMultilevel"/>
    <w:tmpl w:val="9DBA73A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7F5F51"/>
    <w:multiLevelType w:val="hybridMultilevel"/>
    <w:tmpl w:val="0A106BFE"/>
    <w:lvl w:ilvl="0" w:tplc="548CEEF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7"/>
  </w:num>
  <w:num w:numId="3">
    <w:abstractNumId w:val="8"/>
  </w:num>
  <w:num w:numId="4">
    <w:abstractNumId w:val="15"/>
  </w:num>
  <w:num w:numId="5">
    <w:abstractNumId w:val="4"/>
  </w:num>
  <w:num w:numId="6">
    <w:abstractNumId w:val="10"/>
  </w:num>
  <w:num w:numId="7">
    <w:abstractNumId w:val="3"/>
  </w:num>
  <w:num w:numId="8">
    <w:abstractNumId w:val="12"/>
  </w:num>
  <w:num w:numId="9">
    <w:abstractNumId w:val="2"/>
  </w:num>
  <w:num w:numId="10">
    <w:abstractNumId w:val="6"/>
  </w:num>
  <w:num w:numId="1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5"/>
  </w:num>
  <w:num w:numId="15">
    <w:abstractNumId w:val="9"/>
  </w:num>
  <w:num w:numId="16">
    <w:abstractNumId w:val="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hyphenationZone w:val="425"/>
  <w:characterSpacingControl w:val="doNotCompress"/>
  <w:compat/>
  <w:rsids>
    <w:rsidRoot w:val="00AD1090"/>
    <w:rsid w:val="00012400"/>
    <w:rsid w:val="00014DA6"/>
    <w:rsid w:val="00026178"/>
    <w:rsid w:val="0004600C"/>
    <w:rsid w:val="00052BF3"/>
    <w:rsid w:val="00055078"/>
    <w:rsid w:val="00070160"/>
    <w:rsid w:val="000810F3"/>
    <w:rsid w:val="00093872"/>
    <w:rsid w:val="000B21C3"/>
    <w:rsid w:val="000D42D5"/>
    <w:rsid w:val="000E0F50"/>
    <w:rsid w:val="000E4A72"/>
    <w:rsid w:val="00104A39"/>
    <w:rsid w:val="00106D49"/>
    <w:rsid w:val="00113F0D"/>
    <w:rsid w:val="00115053"/>
    <w:rsid w:val="00126FCD"/>
    <w:rsid w:val="001341C9"/>
    <w:rsid w:val="00161343"/>
    <w:rsid w:val="00172891"/>
    <w:rsid w:val="0017543E"/>
    <w:rsid w:val="001854C7"/>
    <w:rsid w:val="001914D4"/>
    <w:rsid w:val="001A2DC0"/>
    <w:rsid w:val="001A7408"/>
    <w:rsid w:val="001B529B"/>
    <w:rsid w:val="001B557A"/>
    <w:rsid w:val="001C4A8B"/>
    <w:rsid w:val="001C4ABA"/>
    <w:rsid w:val="001C7B78"/>
    <w:rsid w:val="001D5A63"/>
    <w:rsid w:val="001D7AD4"/>
    <w:rsid w:val="001E1B0A"/>
    <w:rsid w:val="001E6099"/>
    <w:rsid w:val="001E74AD"/>
    <w:rsid w:val="00200580"/>
    <w:rsid w:val="00207E43"/>
    <w:rsid w:val="0022113E"/>
    <w:rsid w:val="002239C1"/>
    <w:rsid w:val="00226BE6"/>
    <w:rsid w:val="002354E7"/>
    <w:rsid w:val="00245017"/>
    <w:rsid w:val="00262A12"/>
    <w:rsid w:val="00276862"/>
    <w:rsid w:val="00276AAD"/>
    <w:rsid w:val="0029182D"/>
    <w:rsid w:val="002B77EA"/>
    <w:rsid w:val="002C1B87"/>
    <w:rsid w:val="002C3042"/>
    <w:rsid w:val="00304409"/>
    <w:rsid w:val="003048FB"/>
    <w:rsid w:val="00306D96"/>
    <w:rsid w:val="003104A8"/>
    <w:rsid w:val="00313430"/>
    <w:rsid w:val="003262F8"/>
    <w:rsid w:val="00326ED1"/>
    <w:rsid w:val="00332156"/>
    <w:rsid w:val="00336B6B"/>
    <w:rsid w:val="00345551"/>
    <w:rsid w:val="003456DC"/>
    <w:rsid w:val="00371402"/>
    <w:rsid w:val="0037407F"/>
    <w:rsid w:val="0038447E"/>
    <w:rsid w:val="00390BD1"/>
    <w:rsid w:val="003B4818"/>
    <w:rsid w:val="003B4E67"/>
    <w:rsid w:val="003D4A94"/>
    <w:rsid w:val="003E20A8"/>
    <w:rsid w:val="003E6074"/>
    <w:rsid w:val="003E64D6"/>
    <w:rsid w:val="003F40E4"/>
    <w:rsid w:val="004042F5"/>
    <w:rsid w:val="0041785D"/>
    <w:rsid w:val="00425C85"/>
    <w:rsid w:val="0043200E"/>
    <w:rsid w:val="00433195"/>
    <w:rsid w:val="00443B40"/>
    <w:rsid w:val="00452A64"/>
    <w:rsid w:val="00481E42"/>
    <w:rsid w:val="004963B7"/>
    <w:rsid w:val="004A5A69"/>
    <w:rsid w:val="004B705C"/>
    <w:rsid w:val="004D596E"/>
    <w:rsid w:val="00504754"/>
    <w:rsid w:val="00506E30"/>
    <w:rsid w:val="00520604"/>
    <w:rsid w:val="00527600"/>
    <w:rsid w:val="005A0E69"/>
    <w:rsid w:val="005A15B8"/>
    <w:rsid w:val="006066EB"/>
    <w:rsid w:val="006162D4"/>
    <w:rsid w:val="006167AE"/>
    <w:rsid w:val="0062369A"/>
    <w:rsid w:val="00624D0C"/>
    <w:rsid w:val="00642052"/>
    <w:rsid w:val="00643C49"/>
    <w:rsid w:val="006465F1"/>
    <w:rsid w:val="006553F4"/>
    <w:rsid w:val="006569F2"/>
    <w:rsid w:val="006B485B"/>
    <w:rsid w:val="006B6E9A"/>
    <w:rsid w:val="006C4A9F"/>
    <w:rsid w:val="006D4FFF"/>
    <w:rsid w:val="006E141E"/>
    <w:rsid w:val="006F516A"/>
    <w:rsid w:val="006F5A41"/>
    <w:rsid w:val="006F6B4E"/>
    <w:rsid w:val="006F6D4F"/>
    <w:rsid w:val="006F77FB"/>
    <w:rsid w:val="007049CA"/>
    <w:rsid w:val="00731BC6"/>
    <w:rsid w:val="00744A7B"/>
    <w:rsid w:val="00770D79"/>
    <w:rsid w:val="00776B56"/>
    <w:rsid w:val="00777382"/>
    <w:rsid w:val="00781306"/>
    <w:rsid w:val="007940C7"/>
    <w:rsid w:val="00797469"/>
    <w:rsid w:val="007A17CB"/>
    <w:rsid w:val="007B01ED"/>
    <w:rsid w:val="007C2BBA"/>
    <w:rsid w:val="00812701"/>
    <w:rsid w:val="00821335"/>
    <w:rsid w:val="00844ABC"/>
    <w:rsid w:val="008573AC"/>
    <w:rsid w:val="00875FEF"/>
    <w:rsid w:val="008824AC"/>
    <w:rsid w:val="008B4EEF"/>
    <w:rsid w:val="008B5909"/>
    <w:rsid w:val="008B5E76"/>
    <w:rsid w:val="008D1345"/>
    <w:rsid w:val="008D3025"/>
    <w:rsid w:val="008D4B9C"/>
    <w:rsid w:val="008E3653"/>
    <w:rsid w:val="008E78BD"/>
    <w:rsid w:val="008F1199"/>
    <w:rsid w:val="0091687D"/>
    <w:rsid w:val="009205AF"/>
    <w:rsid w:val="0095029B"/>
    <w:rsid w:val="00952742"/>
    <w:rsid w:val="00960029"/>
    <w:rsid w:val="00960E77"/>
    <w:rsid w:val="009B0CBF"/>
    <w:rsid w:val="009B2470"/>
    <w:rsid w:val="009C762A"/>
    <w:rsid w:val="009D3591"/>
    <w:rsid w:val="009E6C12"/>
    <w:rsid w:val="009E760F"/>
    <w:rsid w:val="009F5E86"/>
    <w:rsid w:val="009F716E"/>
    <w:rsid w:val="00A10C7F"/>
    <w:rsid w:val="00A4080F"/>
    <w:rsid w:val="00A6607B"/>
    <w:rsid w:val="00A73CBE"/>
    <w:rsid w:val="00A929B2"/>
    <w:rsid w:val="00A95817"/>
    <w:rsid w:val="00AA6614"/>
    <w:rsid w:val="00AB7756"/>
    <w:rsid w:val="00AC5A90"/>
    <w:rsid w:val="00AD1090"/>
    <w:rsid w:val="00AD45C5"/>
    <w:rsid w:val="00AD6CA4"/>
    <w:rsid w:val="00AF45A3"/>
    <w:rsid w:val="00B07EB1"/>
    <w:rsid w:val="00B15470"/>
    <w:rsid w:val="00B41B08"/>
    <w:rsid w:val="00B55184"/>
    <w:rsid w:val="00B652C4"/>
    <w:rsid w:val="00B6587F"/>
    <w:rsid w:val="00B65901"/>
    <w:rsid w:val="00B6773D"/>
    <w:rsid w:val="00B70D01"/>
    <w:rsid w:val="00B73E96"/>
    <w:rsid w:val="00B845AC"/>
    <w:rsid w:val="00B900C2"/>
    <w:rsid w:val="00B9468F"/>
    <w:rsid w:val="00BA0E5F"/>
    <w:rsid w:val="00BB0CBF"/>
    <w:rsid w:val="00BB2CD4"/>
    <w:rsid w:val="00BC23BF"/>
    <w:rsid w:val="00BD1D55"/>
    <w:rsid w:val="00BE6E6C"/>
    <w:rsid w:val="00BF269E"/>
    <w:rsid w:val="00BF3EC4"/>
    <w:rsid w:val="00C02882"/>
    <w:rsid w:val="00C1395F"/>
    <w:rsid w:val="00C513DB"/>
    <w:rsid w:val="00C565B7"/>
    <w:rsid w:val="00C66EE7"/>
    <w:rsid w:val="00C83109"/>
    <w:rsid w:val="00CB6668"/>
    <w:rsid w:val="00CF3BF6"/>
    <w:rsid w:val="00CF45A0"/>
    <w:rsid w:val="00CF7F94"/>
    <w:rsid w:val="00CF7FDE"/>
    <w:rsid w:val="00D030FA"/>
    <w:rsid w:val="00D05A87"/>
    <w:rsid w:val="00D1675A"/>
    <w:rsid w:val="00D21029"/>
    <w:rsid w:val="00D2153A"/>
    <w:rsid w:val="00D31143"/>
    <w:rsid w:val="00D3382F"/>
    <w:rsid w:val="00D47267"/>
    <w:rsid w:val="00D50F5F"/>
    <w:rsid w:val="00D64E55"/>
    <w:rsid w:val="00D679B6"/>
    <w:rsid w:val="00D87A9F"/>
    <w:rsid w:val="00D928A6"/>
    <w:rsid w:val="00DB54EB"/>
    <w:rsid w:val="00DC4B5C"/>
    <w:rsid w:val="00DC51A3"/>
    <w:rsid w:val="00DC76D7"/>
    <w:rsid w:val="00DE27E2"/>
    <w:rsid w:val="00DF269A"/>
    <w:rsid w:val="00DF4487"/>
    <w:rsid w:val="00E022C1"/>
    <w:rsid w:val="00E15869"/>
    <w:rsid w:val="00E4008D"/>
    <w:rsid w:val="00E44837"/>
    <w:rsid w:val="00E51390"/>
    <w:rsid w:val="00E52255"/>
    <w:rsid w:val="00E66F4B"/>
    <w:rsid w:val="00E80FD6"/>
    <w:rsid w:val="00EA23EE"/>
    <w:rsid w:val="00EA6801"/>
    <w:rsid w:val="00ED2813"/>
    <w:rsid w:val="00ED7993"/>
    <w:rsid w:val="00EE25F6"/>
    <w:rsid w:val="00EE59E9"/>
    <w:rsid w:val="00EF3BFE"/>
    <w:rsid w:val="00F003D0"/>
    <w:rsid w:val="00F06827"/>
    <w:rsid w:val="00F22515"/>
    <w:rsid w:val="00F23677"/>
    <w:rsid w:val="00F3066D"/>
    <w:rsid w:val="00F31ACD"/>
    <w:rsid w:val="00F33946"/>
    <w:rsid w:val="00F56284"/>
    <w:rsid w:val="00F93D7D"/>
    <w:rsid w:val="00F93FA7"/>
    <w:rsid w:val="00FE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09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B6773D"/>
    <w:pPr>
      <w:keepNext/>
      <w:keepLines/>
      <w:spacing w:before="480" w:after="120"/>
      <w:outlineLvl w:val="0"/>
    </w:pPr>
    <w:rPr>
      <w:rFonts w:cs="Calibri"/>
      <w:b/>
      <w:sz w:val="48"/>
      <w:szCs w:val="48"/>
      <w:lang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D679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ListParagraph">
    <w:name w:val="List Paragraph"/>
    <w:basedOn w:val="a"/>
    <w:rsid w:val="009C762A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a4">
    <w:name w:val="Body Text"/>
    <w:basedOn w:val="a"/>
    <w:link w:val="a5"/>
    <w:rsid w:val="00EA23EE"/>
    <w:pPr>
      <w:spacing w:after="120" w:line="240" w:lineRule="auto"/>
    </w:pPr>
    <w:rPr>
      <w:rFonts w:ascii="Times New Roman" w:hAnsi="Times New Roman"/>
      <w:sz w:val="24"/>
      <w:szCs w:val="24"/>
      <w:lang/>
    </w:rPr>
  </w:style>
  <w:style w:type="character" w:customStyle="1" w:styleId="a5">
    <w:name w:val="Основной текст Знак"/>
    <w:link w:val="a4"/>
    <w:rsid w:val="00EA23EE"/>
    <w:rPr>
      <w:rFonts w:ascii="Times New Roman" w:eastAsia="Times New Roman" w:hAnsi="Times New Roman"/>
      <w:sz w:val="24"/>
      <w:szCs w:val="24"/>
      <w:lang/>
    </w:rPr>
  </w:style>
  <w:style w:type="character" w:styleId="a6">
    <w:name w:val="Hyperlink"/>
    <w:unhideWhenUsed/>
    <w:rsid w:val="00EA23EE"/>
    <w:rPr>
      <w:color w:val="0000FF"/>
      <w:u w:val="single"/>
    </w:rPr>
  </w:style>
  <w:style w:type="character" w:customStyle="1" w:styleId="rvts46">
    <w:name w:val="rvts46"/>
    <w:rsid w:val="00EA23EE"/>
  </w:style>
  <w:style w:type="paragraph" w:styleId="HTML">
    <w:name w:val="HTML Preformatted"/>
    <w:basedOn w:val="a"/>
    <w:link w:val="HTML0"/>
    <w:rsid w:val="00EA23E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HTML0">
    <w:name w:val="Стандартный HTML Знак"/>
    <w:link w:val="HTML"/>
    <w:rsid w:val="00EA23EE"/>
    <w:rPr>
      <w:rFonts w:ascii="Courier New" w:eastAsia="Times New Roman" w:hAnsi="Courier New" w:cs="Courier New"/>
      <w:kern w:val="1"/>
      <w:lang w:eastAsia="hi-IN" w:bidi="hi-IN"/>
    </w:rPr>
  </w:style>
  <w:style w:type="paragraph" w:styleId="a7">
    <w:name w:val="List Paragraph"/>
    <w:basedOn w:val="a"/>
    <w:uiPriority w:val="34"/>
    <w:qFormat/>
    <w:rsid w:val="00C02882"/>
    <w:pPr>
      <w:ind w:left="708"/>
    </w:pPr>
  </w:style>
  <w:style w:type="paragraph" w:styleId="a8">
    <w:name w:val="Plain Text"/>
    <w:basedOn w:val="a"/>
    <w:link w:val="a9"/>
    <w:rsid w:val="00C83109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9">
    <w:name w:val="Текст Знак"/>
    <w:link w:val="a8"/>
    <w:rsid w:val="00C83109"/>
    <w:rPr>
      <w:rFonts w:ascii="Courier New" w:eastAsia="Times New Roman" w:hAnsi="Courier New"/>
      <w:lang w:val="ru-RU" w:eastAsia="ru-RU"/>
    </w:rPr>
  </w:style>
  <w:style w:type="paragraph" w:customStyle="1" w:styleId="21">
    <w:name w:val="Список 21"/>
    <w:basedOn w:val="a"/>
    <w:uiPriority w:val="99"/>
    <w:rsid w:val="001E6099"/>
    <w:pPr>
      <w:suppressAutoHyphens/>
      <w:spacing w:after="0" w:line="240" w:lineRule="auto"/>
      <w:ind w:left="566" w:hanging="283"/>
    </w:pPr>
    <w:rPr>
      <w:rFonts w:ascii="Times New Roman" w:hAnsi="Times New Roman" w:cs="Tahoma"/>
      <w:sz w:val="20"/>
      <w:szCs w:val="20"/>
      <w:lang w:val="ru-RU" w:eastAsia="ar-SA"/>
    </w:rPr>
  </w:style>
  <w:style w:type="paragraph" w:customStyle="1" w:styleId="2">
    <w:name w:val="2Заголовок"/>
    <w:basedOn w:val="a"/>
    <w:uiPriority w:val="99"/>
    <w:rsid w:val="001E6099"/>
    <w:pPr>
      <w:numPr>
        <w:numId w:val="9"/>
      </w:numPr>
      <w:tabs>
        <w:tab w:val="left" w:pos="0"/>
        <w:tab w:val="left" w:pos="51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styleId="aa">
    <w:name w:val="Strong"/>
    <w:qFormat/>
    <w:locked/>
    <w:rsid w:val="002C1B87"/>
    <w:rPr>
      <w:rFonts w:cs="Times New Roman"/>
      <w:b/>
      <w:bCs/>
    </w:rPr>
  </w:style>
  <w:style w:type="paragraph" w:customStyle="1" w:styleId="ab">
    <w:name w:val="Содержимое таблицы"/>
    <w:basedOn w:val="a"/>
    <w:rsid w:val="00B65901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st42">
    <w:name w:val="st42"/>
    <w:rsid w:val="00624D0C"/>
    <w:rPr>
      <w:color w:val="000000"/>
    </w:rPr>
  </w:style>
  <w:style w:type="character" w:customStyle="1" w:styleId="rvts44">
    <w:name w:val="rvts44"/>
    <w:rsid w:val="00E022C1"/>
  </w:style>
  <w:style w:type="paragraph" w:customStyle="1" w:styleId="Default">
    <w:name w:val="Default"/>
    <w:rsid w:val="00E022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table" w:styleId="ac">
    <w:name w:val="Table Grid"/>
    <w:basedOn w:val="a1"/>
    <w:uiPriority w:val="39"/>
    <w:locked/>
    <w:rsid w:val="00F06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AB775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AB7756"/>
    <w:rPr>
      <w:rFonts w:ascii="Tahoma" w:eastAsia="Times New Roman" w:hAnsi="Tahoma" w:cs="Tahoma"/>
      <w:sz w:val="16"/>
      <w:szCs w:val="16"/>
      <w:lang w:val="uk-UA" w:eastAsia="en-US"/>
    </w:rPr>
  </w:style>
  <w:style w:type="paragraph" w:styleId="af">
    <w:name w:val="No Spacing"/>
    <w:link w:val="af0"/>
    <w:uiPriority w:val="1"/>
    <w:qFormat/>
    <w:rsid w:val="00C1395F"/>
    <w:rPr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rsid w:val="00C1395F"/>
    <w:rPr>
      <w:sz w:val="22"/>
      <w:szCs w:val="22"/>
      <w:lang w:eastAsia="en-US" w:bidi="ar-SA"/>
    </w:rPr>
  </w:style>
  <w:style w:type="paragraph" w:customStyle="1" w:styleId="11">
    <w:name w:val="Абзац списка1"/>
    <w:basedOn w:val="a"/>
    <w:uiPriority w:val="99"/>
    <w:rsid w:val="009B0CBF"/>
    <w:pPr>
      <w:autoSpaceDE w:val="0"/>
      <w:autoSpaceDN w:val="0"/>
      <w:spacing w:after="200" w:line="276" w:lineRule="auto"/>
    </w:pPr>
    <w:rPr>
      <w:rFonts w:ascii="Times New Roman" w:eastAsia="Calibri" w:hAnsi="Times New Roman"/>
      <w:lang w:val="ru-RU" w:eastAsia="ru-RU"/>
    </w:rPr>
  </w:style>
  <w:style w:type="paragraph" w:customStyle="1" w:styleId="af1">
    <w:name w:val="Знак Знак Знак Знак Знак Знак"/>
    <w:basedOn w:val="a"/>
    <w:rsid w:val="00504754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character" w:customStyle="1" w:styleId="11pt">
    <w:name w:val="Основной текст + 11 pt"/>
    <w:rsid w:val="00326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10">
    <w:name w:val="Заголовок 1 Знак"/>
    <w:link w:val="1"/>
    <w:uiPriority w:val="9"/>
    <w:rsid w:val="00B6773D"/>
    <w:rPr>
      <w:rFonts w:eastAsia="Times New Roman" w:cs="Calibri"/>
      <w:b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6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A6124-C45B-44E7-B847-B2A62BC51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14459</Words>
  <Characters>8243</Characters>
  <Application>Microsoft Office Word</Application>
  <DocSecurity>0</DocSecurity>
  <Lines>68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Фірменний бланк</vt:lpstr>
      <vt:lpstr>Фірменний бланк</vt:lpstr>
    </vt:vector>
  </TitlesOfParts>
  <Company>HP Inc.</Company>
  <LinksUpToDate>false</LinksUpToDate>
  <CharactersWithSpaces>22657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Фірменний бланк</dc:title>
  <dc:creator>Користувач Windows</dc:creator>
  <cp:lastModifiedBy>ngavryljuk</cp:lastModifiedBy>
  <cp:revision>2</cp:revision>
  <cp:lastPrinted>2025-10-13T10:16:00Z</cp:lastPrinted>
  <dcterms:created xsi:type="dcterms:W3CDTF">2025-12-01T08:43:00Z</dcterms:created>
  <dcterms:modified xsi:type="dcterms:W3CDTF">2025-12-01T08:43:00Z</dcterms:modified>
</cp:coreProperties>
</file>