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8" w:rsidRDefault="00DF48F8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652FCE" w:rsidRPr="003A4FAC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652FCE" w:rsidRPr="007C58F1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про роботу із запитами на отримання публічної інформації, які надійшли до </w:t>
      </w:r>
      <w:r w:rsidR="00ED2276"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  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ГУ ДПС у Львівській області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  <w:t xml:space="preserve"> станом на 01.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0</w:t>
      </w:r>
      <w:r w:rsidR="0001241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2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.202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6</w:t>
      </w:r>
    </w:p>
    <w:p w:rsidR="001E2642" w:rsidRPr="00FA3BD9" w:rsidRDefault="001E2642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</w:p>
    <w:p w:rsidR="0072557F" w:rsidRPr="003A4FAC" w:rsidRDefault="00F47FEE" w:rsidP="0072557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A4FAC">
        <w:rPr>
          <w:color w:val="333333"/>
          <w:sz w:val="28"/>
          <w:szCs w:val="28"/>
        </w:rPr>
        <w:t>З початку</w:t>
      </w:r>
      <w:r w:rsidR="007971DC" w:rsidRPr="003A4FAC">
        <w:rPr>
          <w:color w:val="333333"/>
          <w:sz w:val="28"/>
          <w:szCs w:val="28"/>
          <w:lang w:val="ru-RU"/>
        </w:rPr>
        <w:t xml:space="preserve"> року</w:t>
      </w:r>
      <w:r w:rsidR="000C07F2" w:rsidRPr="003A4FAC">
        <w:rPr>
          <w:color w:val="333333"/>
          <w:sz w:val="28"/>
          <w:szCs w:val="28"/>
        </w:rPr>
        <w:t xml:space="preserve"> до ГУ ДПС у Львівській області засобами поштового зв’язку, електронного поштового зв’язку, особисто від запитувачів надійшло </w:t>
      </w:r>
      <w:r w:rsidR="00EF4F55" w:rsidRPr="00EF4F55">
        <w:rPr>
          <w:b/>
          <w:color w:val="333333"/>
          <w:sz w:val="28"/>
          <w:szCs w:val="28"/>
        </w:rPr>
        <w:t>1</w:t>
      </w:r>
      <w:r w:rsidR="0001241F">
        <w:rPr>
          <w:b/>
          <w:color w:val="333333"/>
          <w:sz w:val="28"/>
          <w:szCs w:val="28"/>
        </w:rPr>
        <w:t>2</w:t>
      </w:r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запит</w:t>
      </w:r>
      <w:r w:rsidR="00DB69B4">
        <w:rPr>
          <w:b/>
          <w:color w:val="333333"/>
          <w:sz w:val="28"/>
          <w:szCs w:val="28"/>
        </w:rPr>
        <w:t>ів</w:t>
      </w:r>
      <w:proofErr w:type="spellEnd"/>
      <w:r w:rsidR="0001241F">
        <w:rPr>
          <w:b/>
          <w:color w:val="333333"/>
          <w:sz w:val="28"/>
          <w:szCs w:val="28"/>
        </w:rPr>
        <w:t xml:space="preserve"> </w:t>
      </w:r>
      <w:r w:rsidR="00D80EED" w:rsidRPr="003A4FAC">
        <w:rPr>
          <w:b/>
          <w:color w:val="333333"/>
          <w:sz w:val="28"/>
          <w:szCs w:val="28"/>
        </w:rPr>
        <w:t>на отримання публічної інформації</w:t>
      </w:r>
      <w:r w:rsidR="0072557F">
        <w:rPr>
          <w:b/>
          <w:color w:val="333333"/>
          <w:sz w:val="28"/>
          <w:szCs w:val="28"/>
        </w:rPr>
        <w:t xml:space="preserve"> </w:t>
      </w:r>
      <w:r w:rsidR="0072557F" w:rsidRPr="003A4FAC">
        <w:rPr>
          <w:b/>
          <w:sz w:val="28"/>
          <w:szCs w:val="28"/>
        </w:rPr>
        <w:t>(</w:t>
      </w:r>
      <w:r w:rsidR="0072557F" w:rsidRPr="003A4FAC">
        <w:rPr>
          <w:sz w:val="28"/>
          <w:szCs w:val="28"/>
        </w:rPr>
        <w:t xml:space="preserve">або </w:t>
      </w:r>
      <w:r w:rsidR="0001241F">
        <w:rPr>
          <w:sz w:val="28"/>
          <w:szCs w:val="28"/>
        </w:rPr>
        <w:t>100</w:t>
      </w:r>
      <w:r w:rsidR="0072557F" w:rsidRPr="003A4FAC">
        <w:rPr>
          <w:sz w:val="28"/>
          <w:szCs w:val="28"/>
        </w:rPr>
        <w:t xml:space="preserve"> % від загальної кількості документів</w:t>
      </w:r>
      <w:r w:rsidR="0072557F" w:rsidRPr="003A4FAC">
        <w:rPr>
          <w:b/>
          <w:sz w:val="28"/>
          <w:szCs w:val="28"/>
        </w:rPr>
        <w:t>)</w:t>
      </w:r>
      <w:r w:rsidR="0072557F">
        <w:rPr>
          <w:b/>
          <w:sz w:val="28"/>
          <w:szCs w:val="28"/>
          <w:lang w:val="en-US"/>
        </w:rPr>
        <w:t xml:space="preserve">. </w:t>
      </w:r>
    </w:p>
    <w:p w:rsidR="007C11DA" w:rsidRDefault="007C11DA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0"/>
          <w:szCs w:val="20"/>
          <w:lang w:val="ru-RU"/>
        </w:rPr>
      </w:pPr>
    </w:p>
    <w:p w:rsidR="0001241F" w:rsidRPr="001E0E7A" w:rsidRDefault="0001241F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0"/>
          <w:szCs w:val="20"/>
          <w:lang w:val="ru-RU"/>
        </w:rPr>
      </w:pPr>
    </w:p>
    <w:tbl>
      <w:tblPr>
        <w:tblStyle w:val="a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6379"/>
      </w:tblGrid>
      <w:tr w:rsidR="000C07F2" w:rsidTr="008B102F">
        <w:trPr>
          <w:trHeight w:val="3660"/>
        </w:trPr>
        <w:tc>
          <w:tcPr>
            <w:tcW w:w="4786" w:type="dxa"/>
          </w:tcPr>
          <w:p w:rsidR="000C07F2" w:rsidRPr="000C07F2" w:rsidRDefault="000C07F2" w:rsidP="000C07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C07F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Із загальної кількості запитів надійшло:</w:t>
            </w:r>
          </w:p>
          <w:p w:rsidR="000C07F2" w:rsidRPr="000C07F2" w:rsidRDefault="000C07F2" w:rsidP="00E4769F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07F2">
              <w:rPr>
                <w:color w:val="333333"/>
              </w:rPr>
              <w:t>поштою –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0979DB">
              <w:rPr>
                <w:rStyle w:val="apple-converted-space"/>
                <w:color w:val="333333"/>
              </w:rPr>
              <w:t>2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0C07F2">
              <w:rPr>
                <w:color w:val="333333"/>
              </w:rPr>
              <w:t>запит</w:t>
            </w:r>
            <w:r w:rsidR="0001241F">
              <w:rPr>
                <w:color w:val="333333"/>
              </w:rPr>
              <w:t>и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3"/>
                <w:bCs/>
                <w:color w:val="333333"/>
              </w:rPr>
              <w:t>(</w:t>
            </w:r>
            <w:r w:rsidRPr="000C07F2">
              <w:rPr>
                <w:rStyle w:val="a3"/>
                <w:b w:val="0"/>
                <w:bCs/>
                <w:color w:val="333333"/>
              </w:rPr>
              <w:t>або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F109CC">
              <w:rPr>
                <w:rStyle w:val="apple-converted-space"/>
                <w:color w:val="333333"/>
              </w:rPr>
              <w:t>1</w:t>
            </w:r>
            <w:r w:rsidR="0001241F">
              <w:rPr>
                <w:rStyle w:val="apple-converted-space"/>
                <w:color w:val="333333"/>
              </w:rPr>
              <w:t>7</w:t>
            </w:r>
            <w:r w:rsidR="00E4769F">
              <w:rPr>
                <w:rStyle w:val="apple-converted-space"/>
                <w:color w:val="333333"/>
                <w:lang w:val="ru-RU"/>
              </w:rPr>
              <w:t> </w:t>
            </w:r>
            <w:r w:rsidRPr="00A1076C">
              <w:rPr>
                <w:rStyle w:val="a3"/>
                <w:b w:val="0"/>
                <w:bCs/>
                <w:color w:val="333333"/>
              </w:rPr>
              <w:t>%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Pr="000C07F2">
              <w:rPr>
                <w:color w:val="333333"/>
              </w:rPr>
              <w:t>від загальної кількості</w:t>
            </w:r>
            <w:r w:rsidRPr="000C07F2">
              <w:rPr>
                <w:rStyle w:val="a3"/>
                <w:bCs/>
                <w:color w:val="333333"/>
              </w:rPr>
              <w:t>)</w:t>
            </w:r>
            <w:r w:rsidRPr="000C07F2">
              <w:rPr>
                <w:color w:val="333333"/>
              </w:rPr>
              <w:t xml:space="preserve">; </w:t>
            </w:r>
          </w:p>
          <w:p w:rsidR="00C51487" w:rsidRPr="003201E4" w:rsidRDefault="000C07F2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0C07F2">
              <w:rPr>
                <w:color w:val="333333"/>
              </w:rPr>
              <w:t xml:space="preserve">електронною поштою – </w:t>
            </w:r>
            <w:r w:rsidR="0001241F">
              <w:rPr>
                <w:color w:val="333333"/>
              </w:rPr>
              <w:t>5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pple-converted-space"/>
                <w:color w:val="333333"/>
              </w:rPr>
              <w:t>запит</w:t>
            </w:r>
            <w:r w:rsidR="00DB69B4">
              <w:rPr>
                <w:rStyle w:val="apple-converted-space"/>
                <w:color w:val="333333"/>
              </w:rPr>
              <w:t>ів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DB69B4">
              <w:rPr>
                <w:rStyle w:val="apple-converted-space"/>
                <w:color w:val="333333"/>
              </w:rPr>
              <w:t>4</w:t>
            </w:r>
            <w:r w:rsidR="0001241F">
              <w:rPr>
                <w:rStyle w:val="apple-converted-space"/>
                <w:color w:val="333333"/>
              </w:rPr>
              <w:t>1</w:t>
            </w:r>
            <w:r w:rsidR="00D80EED" w:rsidRPr="003201E4">
              <w:rPr>
                <w:rStyle w:val="apple-converted-space"/>
                <w:color w:val="333333"/>
              </w:rPr>
              <w:t xml:space="preserve"> %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020DA" w:rsidRPr="003201E4">
              <w:rPr>
                <w:rStyle w:val="a3"/>
                <w:bCs/>
                <w:color w:val="333333"/>
                <w:lang w:val="en-US"/>
              </w:rPr>
              <w:t>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 xml:space="preserve">через електронний кабінет ПП – </w:t>
            </w:r>
            <w:r w:rsidR="0001241F">
              <w:rPr>
                <w:rStyle w:val="a3"/>
                <w:b w:val="0"/>
                <w:bCs/>
                <w:color w:val="333333"/>
              </w:rPr>
              <w:t>3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запити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01241F">
              <w:rPr>
                <w:rStyle w:val="apple-converted-space"/>
                <w:color w:val="333333"/>
              </w:rPr>
              <w:t>25</w:t>
            </w:r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>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>через органи влади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 xml:space="preserve"> (</w:t>
            </w:r>
            <w:r w:rsidR="00794FC0" w:rsidRPr="003201E4">
              <w:rPr>
                <w:rStyle w:val="a3"/>
                <w:b w:val="0"/>
                <w:bCs/>
                <w:color w:val="333333"/>
              </w:rPr>
              <w:t xml:space="preserve">направлені </w:t>
            </w:r>
            <w:r w:rsidR="00F0785E" w:rsidRPr="003201E4">
              <w:rPr>
                <w:rStyle w:val="a3"/>
                <w:b w:val="0"/>
                <w:bCs/>
                <w:color w:val="333333"/>
              </w:rPr>
              <w:t xml:space="preserve">до 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>ГУ за належністю)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– </w:t>
            </w:r>
            <w:r w:rsidR="0001241F">
              <w:rPr>
                <w:rStyle w:val="a3"/>
                <w:b w:val="0"/>
                <w:bCs/>
                <w:color w:val="333333"/>
              </w:rPr>
              <w:t>2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 запит</w:t>
            </w:r>
            <w:r w:rsidR="0001241F">
              <w:rPr>
                <w:rStyle w:val="a3"/>
                <w:b w:val="0"/>
                <w:bCs/>
                <w:color w:val="333333"/>
              </w:rPr>
              <w:t>и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01241F">
              <w:rPr>
                <w:rStyle w:val="apple-converted-space"/>
                <w:color w:val="333333"/>
              </w:rPr>
              <w:t>17 </w:t>
            </w:r>
            <w:r w:rsidRPr="003201E4">
              <w:rPr>
                <w:rStyle w:val="apple-converted-space"/>
                <w:color w:val="333333"/>
              </w:rPr>
              <w:t>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>.</w:t>
            </w:r>
          </w:p>
          <w:p w:rsidR="000C07F2" w:rsidRPr="000C07F2" w:rsidRDefault="000C07F2" w:rsidP="00644F61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rPr>
                <w:color w:val="333333"/>
                <w:sz w:val="28"/>
                <w:szCs w:val="28"/>
              </w:rPr>
            </w:pPr>
          </w:p>
        </w:tc>
        <w:tc>
          <w:tcPr>
            <w:tcW w:w="6379" w:type="dxa"/>
          </w:tcPr>
          <w:p w:rsidR="000C07F2" w:rsidRDefault="000C07F2" w:rsidP="00E875BB">
            <w:pPr>
              <w:pStyle w:val="a4"/>
              <w:spacing w:before="0" w:beforeAutospacing="0" w:after="0" w:afterAutospacing="0"/>
              <w:ind w:right="1720"/>
              <w:jc w:val="both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893127" cy="2008909"/>
                  <wp:effectExtent l="0" t="0" r="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52FCE" w:rsidRDefault="00652FCE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01241F" w:rsidRDefault="0001241F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1E2642" w:rsidRPr="00CF1BDE" w:rsidRDefault="001E2642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tbl>
      <w:tblPr>
        <w:tblStyle w:val="a8"/>
        <w:tblW w:w="10740" w:type="dxa"/>
        <w:tblLayout w:type="fixed"/>
        <w:tblLook w:val="04A0"/>
      </w:tblPr>
      <w:tblGrid>
        <w:gridCol w:w="5353"/>
        <w:gridCol w:w="5387"/>
      </w:tblGrid>
      <w:tr w:rsidR="000C07F2" w:rsidTr="00AA0C4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C07F2" w:rsidRPr="000C07F2" w:rsidRDefault="00044FB3" w:rsidP="000C07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C27A35">
              <w:rPr>
                <w:noProof/>
                <w:color w:val="333333"/>
              </w:rPr>
              <w:drawing>
                <wp:inline distT="0" distB="0" distL="0" distR="0">
                  <wp:extent cx="3255818" cy="2043546"/>
                  <wp:effectExtent l="0" t="0" r="0" b="0"/>
                  <wp:docPr id="1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27A35" w:rsidRPr="000C07F2" w:rsidRDefault="00C27A35" w:rsidP="00C27A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0C07F2">
              <w:rPr>
                <w:b/>
                <w:color w:val="333333"/>
              </w:rPr>
              <w:t>В розрізі категорій запитувачів надійшло від:</w:t>
            </w:r>
          </w:p>
          <w:p w:rsidR="00C27A35" w:rsidRPr="009823FC" w:rsidRDefault="00C27A35" w:rsidP="00C27A3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фізичних осіб – </w:t>
            </w:r>
            <w:r w:rsidR="0001241F">
              <w:rPr>
                <w:color w:val="333333"/>
              </w:rPr>
              <w:t>7</w:t>
            </w:r>
            <w:r w:rsidRPr="009823FC">
              <w:rPr>
                <w:rStyle w:val="apple-converted-space"/>
                <w:color w:val="333333"/>
              </w:rPr>
              <w:t xml:space="preserve"> запит</w:t>
            </w:r>
            <w:r w:rsidR="00900CAE">
              <w:rPr>
                <w:rStyle w:val="apple-converted-space"/>
                <w:color w:val="333333"/>
              </w:rPr>
              <w:t>ів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rStyle w:val="a3"/>
                <w:bCs/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01241F">
              <w:rPr>
                <w:rStyle w:val="apple-converted-space"/>
                <w:color w:val="333333"/>
              </w:rPr>
              <w:t>5</w:t>
            </w:r>
            <w:r w:rsidR="00900CAE">
              <w:rPr>
                <w:rStyle w:val="apple-converted-space"/>
                <w:color w:val="333333"/>
              </w:rPr>
              <w:t>8</w:t>
            </w:r>
            <w:r>
              <w:rPr>
                <w:rStyle w:val="apple-converted-space"/>
                <w:color w:val="333333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Pr="009823FC">
              <w:rPr>
                <w:color w:val="333333"/>
              </w:rPr>
              <w:t>від загальної кількості</w:t>
            </w:r>
            <w:r w:rsidRPr="009823FC">
              <w:rPr>
                <w:rStyle w:val="a3"/>
                <w:bCs/>
                <w:color w:val="333333"/>
              </w:rPr>
              <w:t>)</w:t>
            </w:r>
            <w:r w:rsidRPr="009823FC">
              <w:rPr>
                <w:color w:val="333333"/>
              </w:rPr>
              <w:t>;</w:t>
            </w:r>
          </w:p>
          <w:p w:rsidR="000C07F2" w:rsidRDefault="00C27A35" w:rsidP="00EE020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юридичних осіб – </w:t>
            </w:r>
            <w:r w:rsidR="0001241F">
              <w:rPr>
                <w:color w:val="333333"/>
              </w:rPr>
              <w:t>2</w:t>
            </w:r>
            <w:r>
              <w:rPr>
                <w:color w:val="333333"/>
              </w:rPr>
              <w:t xml:space="preserve"> </w:t>
            </w:r>
            <w:r w:rsidRPr="009823FC">
              <w:rPr>
                <w:rStyle w:val="apple-converted-space"/>
                <w:color w:val="333333"/>
              </w:rPr>
              <w:t>запит</w:t>
            </w:r>
            <w:r w:rsidR="00900CAE">
              <w:rPr>
                <w:rStyle w:val="apple-converted-space"/>
                <w:color w:val="333333"/>
              </w:rPr>
              <w:t>и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01241F">
              <w:rPr>
                <w:rStyle w:val="apple-converted-space"/>
                <w:color w:val="333333"/>
              </w:rPr>
              <w:t>17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DF48F8">
              <w:rPr>
                <w:color w:val="333333"/>
              </w:rPr>
              <w:t>від загальної кількості)</w:t>
            </w:r>
            <w:r w:rsidR="00EE0206">
              <w:rPr>
                <w:color w:val="333333"/>
              </w:rPr>
              <w:t>;</w:t>
            </w:r>
          </w:p>
          <w:p w:rsidR="009847B5" w:rsidRDefault="00EE0206" w:rsidP="002C6CA2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представників засобів масової інформації – </w:t>
            </w:r>
            <w:r w:rsidR="0001241F">
              <w:rPr>
                <w:color w:val="333333"/>
              </w:rPr>
              <w:t>2</w:t>
            </w:r>
            <w:r w:rsidRPr="009823FC">
              <w:rPr>
                <w:color w:val="333333"/>
              </w:rPr>
              <w:t xml:space="preserve"> запит</w:t>
            </w:r>
            <w:r w:rsidR="0001241F">
              <w:rPr>
                <w:color w:val="333333"/>
              </w:rPr>
              <w:t>и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 xml:space="preserve">(або </w:t>
            </w:r>
            <w:r w:rsidR="0001241F">
              <w:rPr>
                <w:color w:val="333333"/>
              </w:rPr>
              <w:t>17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 xml:space="preserve">% від загальної 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>кількості запитів)</w:t>
            </w:r>
            <w:r w:rsidR="009847B5">
              <w:rPr>
                <w:color w:val="333333"/>
              </w:rPr>
              <w:t>;</w:t>
            </w:r>
          </w:p>
          <w:p w:rsidR="00EE0206" w:rsidRPr="00DF48F8" w:rsidRDefault="009847B5" w:rsidP="0001241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громадських організацій – </w:t>
            </w:r>
            <w:r w:rsidR="0001241F">
              <w:rPr>
                <w:color w:val="333333"/>
              </w:rPr>
              <w:t>1</w:t>
            </w:r>
            <w:r w:rsidRPr="009823FC">
              <w:rPr>
                <w:color w:val="333333"/>
              </w:rPr>
              <w:t xml:space="preserve"> запит (або </w:t>
            </w:r>
            <w:r w:rsidR="0001241F">
              <w:rPr>
                <w:color w:val="333333"/>
              </w:rPr>
              <w:t>8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>% від загальної кількості запитів)</w:t>
            </w:r>
            <w:r>
              <w:rPr>
                <w:color w:val="333333"/>
              </w:rPr>
              <w:t>.</w:t>
            </w:r>
            <w:r w:rsidR="00EE0206">
              <w:rPr>
                <w:color w:val="333333"/>
              </w:rPr>
              <w:t>.</w:t>
            </w:r>
          </w:p>
        </w:tc>
      </w:tr>
    </w:tbl>
    <w:p w:rsidR="00DB6EB5" w:rsidRDefault="00DB6EB5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01241F" w:rsidRDefault="0001241F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01241F" w:rsidRDefault="0001241F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FE524C" w:rsidRDefault="00FE524C" w:rsidP="00397A18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97A18">
        <w:rPr>
          <w:color w:val="333333"/>
          <w:sz w:val="28"/>
          <w:szCs w:val="28"/>
        </w:rPr>
        <w:t xml:space="preserve">За результатами розгляду на </w:t>
      </w:r>
      <w:r w:rsidR="003521FB">
        <w:rPr>
          <w:color w:val="333333"/>
          <w:sz w:val="28"/>
          <w:szCs w:val="28"/>
        </w:rPr>
        <w:t>1</w:t>
      </w:r>
      <w:r w:rsidR="0001241F">
        <w:rPr>
          <w:color w:val="333333"/>
          <w:sz w:val="28"/>
          <w:szCs w:val="28"/>
        </w:rPr>
        <w:t>0</w:t>
      </w:r>
      <w:r w:rsidRPr="00397A18">
        <w:rPr>
          <w:color w:val="333333"/>
          <w:sz w:val="28"/>
          <w:szCs w:val="28"/>
        </w:rPr>
        <w:t xml:space="preserve"> запит</w:t>
      </w:r>
      <w:r w:rsidR="0001241F">
        <w:rPr>
          <w:color w:val="333333"/>
          <w:sz w:val="28"/>
          <w:szCs w:val="28"/>
        </w:rPr>
        <w:t>ів</w:t>
      </w:r>
      <w:r w:rsidR="00397A18" w:rsidRPr="00397A18">
        <w:rPr>
          <w:color w:val="333333"/>
          <w:sz w:val="28"/>
          <w:szCs w:val="28"/>
        </w:rPr>
        <w:t>, які надійшли до ГУ ДПС у Львівській області</w:t>
      </w:r>
      <w:r w:rsidR="00397A18">
        <w:rPr>
          <w:color w:val="333333"/>
          <w:sz w:val="28"/>
          <w:szCs w:val="28"/>
        </w:rPr>
        <w:t>,</w:t>
      </w:r>
      <w:r w:rsidR="00397A18" w:rsidRPr="00397A18">
        <w:rPr>
          <w:color w:val="333333"/>
          <w:sz w:val="28"/>
          <w:szCs w:val="28"/>
        </w:rPr>
        <w:t xml:space="preserve"> </w:t>
      </w:r>
      <w:r w:rsidR="00397A18" w:rsidRPr="00397A18">
        <w:rPr>
          <w:color w:val="333333"/>
          <w:sz w:val="28"/>
          <w:szCs w:val="28"/>
          <w:lang w:val="ru-RU"/>
        </w:rPr>
        <w:t>на</w:t>
      </w:r>
      <w:r w:rsidR="00397A18" w:rsidRPr="00397A18">
        <w:rPr>
          <w:color w:val="333333"/>
          <w:sz w:val="28"/>
          <w:szCs w:val="28"/>
        </w:rPr>
        <w:t>д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ано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відповіді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r w:rsidR="00397A18" w:rsidRPr="00397A18">
        <w:rPr>
          <w:color w:val="333333"/>
          <w:sz w:val="28"/>
          <w:szCs w:val="28"/>
        </w:rPr>
        <w:t>(задоволено)</w:t>
      </w:r>
      <w:r w:rsidR="00220EA9">
        <w:rPr>
          <w:color w:val="333333"/>
          <w:sz w:val="28"/>
          <w:szCs w:val="28"/>
        </w:rPr>
        <w:t>,</w:t>
      </w:r>
      <w:r w:rsidRPr="00397A18">
        <w:rPr>
          <w:color w:val="333333"/>
          <w:sz w:val="28"/>
          <w:szCs w:val="28"/>
        </w:rPr>
        <w:t xml:space="preserve"> </w:t>
      </w:r>
      <w:r w:rsidR="00220EA9">
        <w:rPr>
          <w:color w:val="333333"/>
          <w:sz w:val="28"/>
          <w:szCs w:val="28"/>
        </w:rPr>
        <w:t xml:space="preserve">по </w:t>
      </w:r>
      <w:r w:rsidR="00630E1F">
        <w:rPr>
          <w:color w:val="333333"/>
          <w:sz w:val="28"/>
          <w:szCs w:val="28"/>
        </w:rPr>
        <w:t>2</w:t>
      </w:r>
      <w:r w:rsidR="00220EA9">
        <w:rPr>
          <w:color w:val="333333"/>
          <w:sz w:val="28"/>
          <w:szCs w:val="28"/>
        </w:rPr>
        <w:t>-х запитах у звітному періоді термін відповіді не настав</w:t>
      </w:r>
      <w:r w:rsidR="00220EA9" w:rsidRPr="00397A18">
        <w:rPr>
          <w:color w:val="333333"/>
          <w:sz w:val="28"/>
          <w:szCs w:val="28"/>
        </w:rPr>
        <w:t>.</w:t>
      </w:r>
    </w:p>
    <w:p w:rsidR="00FE524C" w:rsidRPr="003A4FAC" w:rsidRDefault="00FE524C" w:rsidP="00FE524C">
      <w:pPr>
        <w:pStyle w:val="a7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sectPr w:rsidR="00FE524C" w:rsidRPr="003A4FAC" w:rsidSect="004A1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791" w:rsidRDefault="003F0791" w:rsidP="00E875BB">
      <w:pPr>
        <w:spacing w:after="0" w:line="240" w:lineRule="auto"/>
      </w:pPr>
      <w:r>
        <w:separator/>
      </w:r>
    </w:p>
  </w:endnote>
  <w:endnote w:type="continuationSeparator" w:id="1">
    <w:p w:rsidR="003F0791" w:rsidRDefault="003F0791" w:rsidP="00E8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791" w:rsidRDefault="003F0791" w:rsidP="00E875BB">
      <w:pPr>
        <w:spacing w:after="0" w:line="240" w:lineRule="auto"/>
      </w:pPr>
      <w:r>
        <w:separator/>
      </w:r>
    </w:p>
  </w:footnote>
  <w:footnote w:type="continuationSeparator" w:id="1">
    <w:p w:rsidR="003F0791" w:rsidRDefault="003F0791" w:rsidP="00E8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6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691649"/>
    <w:multiLevelType w:val="hybridMultilevel"/>
    <w:tmpl w:val="3D8466B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31C50FC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7A317EA"/>
    <w:multiLevelType w:val="hybridMultilevel"/>
    <w:tmpl w:val="2A02FE4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85D6E80"/>
    <w:multiLevelType w:val="hybridMultilevel"/>
    <w:tmpl w:val="DC3ECF98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8D96258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3B876C7"/>
    <w:multiLevelType w:val="multilevel"/>
    <w:tmpl w:val="3D8466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68DE479B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F8C"/>
    <w:rsid w:val="00002322"/>
    <w:rsid w:val="00002605"/>
    <w:rsid w:val="00003647"/>
    <w:rsid w:val="00005330"/>
    <w:rsid w:val="000061D6"/>
    <w:rsid w:val="0001241F"/>
    <w:rsid w:val="00013C90"/>
    <w:rsid w:val="00020EFA"/>
    <w:rsid w:val="00024A5D"/>
    <w:rsid w:val="0002675F"/>
    <w:rsid w:val="00026DB2"/>
    <w:rsid w:val="00043812"/>
    <w:rsid w:val="00044FB3"/>
    <w:rsid w:val="000518EA"/>
    <w:rsid w:val="00057F62"/>
    <w:rsid w:val="00061921"/>
    <w:rsid w:val="000664AD"/>
    <w:rsid w:val="00066CE4"/>
    <w:rsid w:val="00067C53"/>
    <w:rsid w:val="000706EC"/>
    <w:rsid w:val="00073FBA"/>
    <w:rsid w:val="000779AD"/>
    <w:rsid w:val="00080CCC"/>
    <w:rsid w:val="00082442"/>
    <w:rsid w:val="00082928"/>
    <w:rsid w:val="000838A5"/>
    <w:rsid w:val="00093DDB"/>
    <w:rsid w:val="000979DB"/>
    <w:rsid w:val="000A52AC"/>
    <w:rsid w:val="000B1603"/>
    <w:rsid w:val="000B17C0"/>
    <w:rsid w:val="000B740B"/>
    <w:rsid w:val="000B7419"/>
    <w:rsid w:val="000B7E1D"/>
    <w:rsid w:val="000C07F2"/>
    <w:rsid w:val="000C3418"/>
    <w:rsid w:val="000C79AE"/>
    <w:rsid w:val="000D0A98"/>
    <w:rsid w:val="000D30C5"/>
    <w:rsid w:val="000E0D6B"/>
    <w:rsid w:val="000E1D53"/>
    <w:rsid w:val="000E278C"/>
    <w:rsid w:val="000E30D7"/>
    <w:rsid w:val="000E4CED"/>
    <w:rsid w:val="000E72D5"/>
    <w:rsid w:val="000F40DD"/>
    <w:rsid w:val="000F47BD"/>
    <w:rsid w:val="000F53D6"/>
    <w:rsid w:val="000F7439"/>
    <w:rsid w:val="001000F5"/>
    <w:rsid w:val="00103C85"/>
    <w:rsid w:val="001054E2"/>
    <w:rsid w:val="00120C3E"/>
    <w:rsid w:val="00123975"/>
    <w:rsid w:val="0012465A"/>
    <w:rsid w:val="001275F1"/>
    <w:rsid w:val="00131E62"/>
    <w:rsid w:val="00135BAE"/>
    <w:rsid w:val="00137725"/>
    <w:rsid w:val="00140E3D"/>
    <w:rsid w:val="0014405E"/>
    <w:rsid w:val="001450EB"/>
    <w:rsid w:val="001548F8"/>
    <w:rsid w:val="00155DF4"/>
    <w:rsid w:val="00161984"/>
    <w:rsid w:val="00165146"/>
    <w:rsid w:val="001672BC"/>
    <w:rsid w:val="00167988"/>
    <w:rsid w:val="0017286C"/>
    <w:rsid w:val="00172E2E"/>
    <w:rsid w:val="001738D2"/>
    <w:rsid w:val="00175E6F"/>
    <w:rsid w:val="00180FF2"/>
    <w:rsid w:val="00181F85"/>
    <w:rsid w:val="00182DEB"/>
    <w:rsid w:val="0018362C"/>
    <w:rsid w:val="00184022"/>
    <w:rsid w:val="00190794"/>
    <w:rsid w:val="001912CB"/>
    <w:rsid w:val="001914E3"/>
    <w:rsid w:val="00195F42"/>
    <w:rsid w:val="00196DF6"/>
    <w:rsid w:val="00196E13"/>
    <w:rsid w:val="001A0FC5"/>
    <w:rsid w:val="001B1486"/>
    <w:rsid w:val="001C1D68"/>
    <w:rsid w:val="001C326A"/>
    <w:rsid w:val="001C429E"/>
    <w:rsid w:val="001C4A04"/>
    <w:rsid w:val="001C54C1"/>
    <w:rsid w:val="001E0E7A"/>
    <w:rsid w:val="001E131E"/>
    <w:rsid w:val="001E2313"/>
    <w:rsid w:val="001E2642"/>
    <w:rsid w:val="001E5773"/>
    <w:rsid w:val="001E7927"/>
    <w:rsid w:val="001F2D52"/>
    <w:rsid w:val="001F5A8E"/>
    <w:rsid w:val="0020300E"/>
    <w:rsid w:val="002114E7"/>
    <w:rsid w:val="00212C38"/>
    <w:rsid w:val="00213BD5"/>
    <w:rsid w:val="00220EA9"/>
    <w:rsid w:val="002220F9"/>
    <w:rsid w:val="002238A9"/>
    <w:rsid w:val="00224B2C"/>
    <w:rsid w:val="00234F5F"/>
    <w:rsid w:val="002429AD"/>
    <w:rsid w:val="00243661"/>
    <w:rsid w:val="00246063"/>
    <w:rsid w:val="00257181"/>
    <w:rsid w:val="00257F8C"/>
    <w:rsid w:val="00261570"/>
    <w:rsid w:val="00262FD5"/>
    <w:rsid w:val="00263A79"/>
    <w:rsid w:val="0026410A"/>
    <w:rsid w:val="00264B5E"/>
    <w:rsid w:val="00273AF6"/>
    <w:rsid w:val="0028511C"/>
    <w:rsid w:val="0029009A"/>
    <w:rsid w:val="002A0C63"/>
    <w:rsid w:val="002A271A"/>
    <w:rsid w:val="002A3599"/>
    <w:rsid w:val="002A6FE5"/>
    <w:rsid w:val="002A7057"/>
    <w:rsid w:val="002B105D"/>
    <w:rsid w:val="002B1EE9"/>
    <w:rsid w:val="002B3994"/>
    <w:rsid w:val="002B55FB"/>
    <w:rsid w:val="002B583E"/>
    <w:rsid w:val="002C0D2E"/>
    <w:rsid w:val="002C386A"/>
    <w:rsid w:val="002C6CA2"/>
    <w:rsid w:val="002C7B73"/>
    <w:rsid w:val="002D06A0"/>
    <w:rsid w:val="002D3204"/>
    <w:rsid w:val="002E4744"/>
    <w:rsid w:val="002F12CF"/>
    <w:rsid w:val="002F1FB8"/>
    <w:rsid w:val="002F7B34"/>
    <w:rsid w:val="00302126"/>
    <w:rsid w:val="003100AB"/>
    <w:rsid w:val="00311872"/>
    <w:rsid w:val="0031333C"/>
    <w:rsid w:val="003201E4"/>
    <w:rsid w:val="003214AD"/>
    <w:rsid w:val="00322637"/>
    <w:rsid w:val="00335870"/>
    <w:rsid w:val="00335DC6"/>
    <w:rsid w:val="00336CD5"/>
    <w:rsid w:val="00344BA3"/>
    <w:rsid w:val="003521FB"/>
    <w:rsid w:val="003578FD"/>
    <w:rsid w:val="00360C8F"/>
    <w:rsid w:val="003628B8"/>
    <w:rsid w:val="00362F0E"/>
    <w:rsid w:val="00364893"/>
    <w:rsid w:val="0037157B"/>
    <w:rsid w:val="003735F9"/>
    <w:rsid w:val="0038201F"/>
    <w:rsid w:val="003832DA"/>
    <w:rsid w:val="003849BB"/>
    <w:rsid w:val="00385055"/>
    <w:rsid w:val="00386119"/>
    <w:rsid w:val="0039110D"/>
    <w:rsid w:val="00391F8B"/>
    <w:rsid w:val="003971BA"/>
    <w:rsid w:val="00397A18"/>
    <w:rsid w:val="003A1D11"/>
    <w:rsid w:val="003A45B4"/>
    <w:rsid w:val="003A4FAC"/>
    <w:rsid w:val="003A5BF7"/>
    <w:rsid w:val="003B0328"/>
    <w:rsid w:val="003B2461"/>
    <w:rsid w:val="003B5F43"/>
    <w:rsid w:val="003C3BF2"/>
    <w:rsid w:val="003D3BAC"/>
    <w:rsid w:val="003D425C"/>
    <w:rsid w:val="003D68AF"/>
    <w:rsid w:val="003E1814"/>
    <w:rsid w:val="003F0791"/>
    <w:rsid w:val="003F29B7"/>
    <w:rsid w:val="003F4069"/>
    <w:rsid w:val="003F56C1"/>
    <w:rsid w:val="003F62DE"/>
    <w:rsid w:val="003F7C86"/>
    <w:rsid w:val="0040404E"/>
    <w:rsid w:val="00404325"/>
    <w:rsid w:val="004061B3"/>
    <w:rsid w:val="00407A51"/>
    <w:rsid w:val="00411D9B"/>
    <w:rsid w:val="004202DB"/>
    <w:rsid w:val="0042389F"/>
    <w:rsid w:val="00426168"/>
    <w:rsid w:val="004266E5"/>
    <w:rsid w:val="004322DA"/>
    <w:rsid w:val="004350D0"/>
    <w:rsid w:val="00435EC1"/>
    <w:rsid w:val="004439F3"/>
    <w:rsid w:val="00443BFF"/>
    <w:rsid w:val="00443FEB"/>
    <w:rsid w:val="004510B0"/>
    <w:rsid w:val="00461735"/>
    <w:rsid w:val="00467C4B"/>
    <w:rsid w:val="00473C0B"/>
    <w:rsid w:val="00474EAA"/>
    <w:rsid w:val="00482726"/>
    <w:rsid w:val="00483899"/>
    <w:rsid w:val="00490DB2"/>
    <w:rsid w:val="004A1EA7"/>
    <w:rsid w:val="004A24AF"/>
    <w:rsid w:val="004A3A6F"/>
    <w:rsid w:val="004A42DD"/>
    <w:rsid w:val="004A61E1"/>
    <w:rsid w:val="004B421B"/>
    <w:rsid w:val="004C56DA"/>
    <w:rsid w:val="004C5B06"/>
    <w:rsid w:val="004C6746"/>
    <w:rsid w:val="004D60D0"/>
    <w:rsid w:val="004E0228"/>
    <w:rsid w:val="004E49BB"/>
    <w:rsid w:val="004F242E"/>
    <w:rsid w:val="004F56FC"/>
    <w:rsid w:val="004F5FA9"/>
    <w:rsid w:val="005075CD"/>
    <w:rsid w:val="00510CBB"/>
    <w:rsid w:val="00511F66"/>
    <w:rsid w:val="00517C5B"/>
    <w:rsid w:val="005200E7"/>
    <w:rsid w:val="0052092B"/>
    <w:rsid w:val="005238F3"/>
    <w:rsid w:val="00534B2E"/>
    <w:rsid w:val="00540546"/>
    <w:rsid w:val="0054235C"/>
    <w:rsid w:val="00542F96"/>
    <w:rsid w:val="0054771E"/>
    <w:rsid w:val="0055021C"/>
    <w:rsid w:val="00550B98"/>
    <w:rsid w:val="005541F3"/>
    <w:rsid w:val="00556343"/>
    <w:rsid w:val="0056227E"/>
    <w:rsid w:val="00562B23"/>
    <w:rsid w:val="00563E8F"/>
    <w:rsid w:val="00565D32"/>
    <w:rsid w:val="005665E6"/>
    <w:rsid w:val="00570641"/>
    <w:rsid w:val="00574E5F"/>
    <w:rsid w:val="0057664A"/>
    <w:rsid w:val="0058150D"/>
    <w:rsid w:val="00581555"/>
    <w:rsid w:val="005845C0"/>
    <w:rsid w:val="00584A79"/>
    <w:rsid w:val="00585E1A"/>
    <w:rsid w:val="005861BA"/>
    <w:rsid w:val="005928EF"/>
    <w:rsid w:val="00593AF7"/>
    <w:rsid w:val="0059488B"/>
    <w:rsid w:val="00596B31"/>
    <w:rsid w:val="005A170B"/>
    <w:rsid w:val="005A4E53"/>
    <w:rsid w:val="005A68FF"/>
    <w:rsid w:val="005A7132"/>
    <w:rsid w:val="005A7CCF"/>
    <w:rsid w:val="005B021A"/>
    <w:rsid w:val="005B2B5D"/>
    <w:rsid w:val="005B2C26"/>
    <w:rsid w:val="005B64A7"/>
    <w:rsid w:val="005D0177"/>
    <w:rsid w:val="005D4242"/>
    <w:rsid w:val="005F1361"/>
    <w:rsid w:val="005F546F"/>
    <w:rsid w:val="005F5CBF"/>
    <w:rsid w:val="005F6CF7"/>
    <w:rsid w:val="0060054B"/>
    <w:rsid w:val="006025D0"/>
    <w:rsid w:val="0060784A"/>
    <w:rsid w:val="006139F5"/>
    <w:rsid w:val="00614BAF"/>
    <w:rsid w:val="00615D28"/>
    <w:rsid w:val="00621E98"/>
    <w:rsid w:val="00622A4D"/>
    <w:rsid w:val="00624FD9"/>
    <w:rsid w:val="0062612F"/>
    <w:rsid w:val="00630E1F"/>
    <w:rsid w:val="00631977"/>
    <w:rsid w:val="00636CA1"/>
    <w:rsid w:val="00640F93"/>
    <w:rsid w:val="0064345C"/>
    <w:rsid w:val="00644F61"/>
    <w:rsid w:val="00645EB9"/>
    <w:rsid w:val="00646704"/>
    <w:rsid w:val="00652FCE"/>
    <w:rsid w:val="00654EC2"/>
    <w:rsid w:val="006723CC"/>
    <w:rsid w:val="00680E8D"/>
    <w:rsid w:val="006840CD"/>
    <w:rsid w:val="00684ECA"/>
    <w:rsid w:val="00690863"/>
    <w:rsid w:val="0069090B"/>
    <w:rsid w:val="006A3A75"/>
    <w:rsid w:val="006A4F00"/>
    <w:rsid w:val="006A54FC"/>
    <w:rsid w:val="006A5B00"/>
    <w:rsid w:val="006A79E2"/>
    <w:rsid w:val="006A7E66"/>
    <w:rsid w:val="006B2792"/>
    <w:rsid w:val="006B458F"/>
    <w:rsid w:val="006B766C"/>
    <w:rsid w:val="006C292A"/>
    <w:rsid w:val="006C506B"/>
    <w:rsid w:val="006D0351"/>
    <w:rsid w:val="006D0BFA"/>
    <w:rsid w:val="006D64F8"/>
    <w:rsid w:val="006E1728"/>
    <w:rsid w:val="006E3FBB"/>
    <w:rsid w:val="006E43F2"/>
    <w:rsid w:val="006E4685"/>
    <w:rsid w:val="006F0176"/>
    <w:rsid w:val="006F14DF"/>
    <w:rsid w:val="006F5329"/>
    <w:rsid w:val="007073E0"/>
    <w:rsid w:val="00707662"/>
    <w:rsid w:val="007116B9"/>
    <w:rsid w:val="0071270B"/>
    <w:rsid w:val="00715C92"/>
    <w:rsid w:val="007160D9"/>
    <w:rsid w:val="00722D58"/>
    <w:rsid w:val="0072557F"/>
    <w:rsid w:val="0073084A"/>
    <w:rsid w:val="00733B87"/>
    <w:rsid w:val="00735621"/>
    <w:rsid w:val="00737069"/>
    <w:rsid w:val="0073709C"/>
    <w:rsid w:val="007405CC"/>
    <w:rsid w:val="007443C2"/>
    <w:rsid w:val="00747C34"/>
    <w:rsid w:val="007510B3"/>
    <w:rsid w:val="0075113F"/>
    <w:rsid w:val="0075261D"/>
    <w:rsid w:val="00754AE2"/>
    <w:rsid w:val="00755637"/>
    <w:rsid w:val="00760147"/>
    <w:rsid w:val="007622A7"/>
    <w:rsid w:val="007669E0"/>
    <w:rsid w:val="00766FD2"/>
    <w:rsid w:val="00771901"/>
    <w:rsid w:val="00772769"/>
    <w:rsid w:val="007731CB"/>
    <w:rsid w:val="00777AE3"/>
    <w:rsid w:val="007934A1"/>
    <w:rsid w:val="00794FC0"/>
    <w:rsid w:val="007971BE"/>
    <w:rsid w:val="007971DC"/>
    <w:rsid w:val="007A38E8"/>
    <w:rsid w:val="007B3E7A"/>
    <w:rsid w:val="007B54F6"/>
    <w:rsid w:val="007C07FB"/>
    <w:rsid w:val="007C11DA"/>
    <w:rsid w:val="007C58F1"/>
    <w:rsid w:val="007D0A3D"/>
    <w:rsid w:val="007D357D"/>
    <w:rsid w:val="007D3975"/>
    <w:rsid w:val="007D6F48"/>
    <w:rsid w:val="007D757B"/>
    <w:rsid w:val="007E34FA"/>
    <w:rsid w:val="007E71BB"/>
    <w:rsid w:val="007F00F1"/>
    <w:rsid w:val="007F57CA"/>
    <w:rsid w:val="007F6C6B"/>
    <w:rsid w:val="00803736"/>
    <w:rsid w:val="008044D4"/>
    <w:rsid w:val="00805B44"/>
    <w:rsid w:val="00805D30"/>
    <w:rsid w:val="00810574"/>
    <w:rsid w:val="00810EAC"/>
    <w:rsid w:val="00822674"/>
    <w:rsid w:val="008228E5"/>
    <w:rsid w:val="00822CFD"/>
    <w:rsid w:val="00823B91"/>
    <w:rsid w:val="0082564E"/>
    <w:rsid w:val="00835078"/>
    <w:rsid w:val="008421CD"/>
    <w:rsid w:val="00844E64"/>
    <w:rsid w:val="00847712"/>
    <w:rsid w:val="00853E2F"/>
    <w:rsid w:val="008565E9"/>
    <w:rsid w:val="00857803"/>
    <w:rsid w:val="00866728"/>
    <w:rsid w:val="00866750"/>
    <w:rsid w:val="00870BA2"/>
    <w:rsid w:val="00873458"/>
    <w:rsid w:val="008744CB"/>
    <w:rsid w:val="008805D0"/>
    <w:rsid w:val="00882FD7"/>
    <w:rsid w:val="00894023"/>
    <w:rsid w:val="00897940"/>
    <w:rsid w:val="008A2B30"/>
    <w:rsid w:val="008A7FF3"/>
    <w:rsid w:val="008B102F"/>
    <w:rsid w:val="008C027B"/>
    <w:rsid w:val="008C150C"/>
    <w:rsid w:val="008C2811"/>
    <w:rsid w:val="008C5C13"/>
    <w:rsid w:val="008D1995"/>
    <w:rsid w:val="008E21A4"/>
    <w:rsid w:val="008E41D6"/>
    <w:rsid w:val="008E562A"/>
    <w:rsid w:val="008F332D"/>
    <w:rsid w:val="008F41BA"/>
    <w:rsid w:val="009006DC"/>
    <w:rsid w:val="00900CAE"/>
    <w:rsid w:val="00901882"/>
    <w:rsid w:val="009022C1"/>
    <w:rsid w:val="00910E08"/>
    <w:rsid w:val="009165A5"/>
    <w:rsid w:val="0092188E"/>
    <w:rsid w:val="00921EC5"/>
    <w:rsid w:val="00922D5B"/>
    <w:rsid w:val="0092630C"/>
    <w:rsid w:val="00926BD1"/>
    <w:rsid w:val="00937629"/>
    <w:rsid w:val="00940DB2"/>
    <w:rsid w:val="009422DE"/>
    <w:rsid w:val="00942B20"/>
    <w:rsid w:val="00945FCF"/>
    <w:rsid w:val="0095062E"/>
    <w:rsid w:val="0095420B"/>
    <w:rsid w:val="00955734"/>
    <w:rsid w:val="0095705B"/>
    <w:rsid w:val="00957601"/>
    <w:rsid w:val="0096153D"/>
    <w:rsid w:val="00966368"/>
    <w:rsid w:val="00970D44"/>
    <w:rsid w:val="00977EEB"/>
    <w:rsid w:val="009823FC"/>
    <w:rsid w:val="009840B9"/>
    <w:rsid w:val="009847B5"/>
    <w:rsid w:val="00986C9D"/>
    <w:rsid w:val="009873B3"/>
    <w:rsid w:val="00991452"/>
    <w:rsid w:val="009965E1"/>
    <w:rsid w:val="009973B7"/>
    <w:rsid w:val="00997A43"/>
    <w:rsid w:val="009B015B"/>
    <w:rsid w:val="009B5300"/>
    <w:rsid w:val="009B73F7"/>
    <w:rsid w:val="009B77B5"/>
    <w:rsid w:val="009C0711"/>
    <w:rsid w:val="009C1EDE"/>
    <w:rsid w:val="009C2C52"/>
    <w:rsid w:val="009C4C5C"/>
    <w:rsid w:val="009C4DC8"/>
    <w:rsid w:val="009C590A"/>
    <w:rsid w:val="009E1807"/>
    <w:rsid w:val="009E4B6C"/>
    <w:rsid w:val="009F4D00"/>
    <w:rsid w:val="009F58B6"/>
    <w:rsid w:val="009F5B19"/>
    <w:rsid w:val="009F6BB2"/>
    <w:rsid w:val="00A020DA"/>
    <w:rsid w:val="00A02AFE"/>
    <w:rsid w:val="00A06FC8"/>
    <w:rsid w:val="00A1076C"/>
    <w:rsid w:val="00A12D0A"/>
    <w:rsid w:val="00A12E19"/>
    <w:rsid w:val="00A27DE7"/>
    <w:rsid w:val="00A32121"/>
    <w:rsid w:val="00A33AF4"/>
    <w:rsid w:val="00A34133"/>
    <w:rsid w:val="00A405FF"/>
    <w:rsid w:val="00A41C76"/>
    <w:rsid w:val="00A429D6"/>
    <w:rsid w:val="00A44B8F"/>
    <w:rsid w:val="00A56646"/>
    <w:rsid w:val="00A56C7F"/>
    <w:rsid w:val="00A61C81"/>
    <w:rsid w:val="00A70F7C"/>
    <w:rsid w:val="00A76F6B"/>
    <w:rsid w:val="00A83C31"/>
    <w:rsid w:val="00A90B10"/>
    <w:rsid w:val="00A90ED8"/>
    <w:rsid w:val="00A9264F"/>
    <w:rsid w:val="00A9560E"/>
    <w:rsid w:val="00AA0C40"/>
    <w:rsid w:val="00AA222D"/>
    <w:rsid w:val="00AA2FDF"/>
    <w:rsid w:val="00AB0941"/>
    <w:rsid w:val="00AB114A"/>
    <w:rsid w:val="00AB1844"/>
    <w:rsid w:val="00AB2056"/>
    <w:rsid w:val="00AB25AC"/>
    <w:rsid w:val="00AB4DB0"/>
    <w:rsid w:val="00AB5C70"/>
    <w:rsid w:val="00AB5D14"/>
    <w:rsid w:val="00AC3DBA"/>
    <w:rsid w:val="00AC6631"/>
    <w:rsid w:val="00AD1D5E"/>
    <w:rsid w:val="00AD38D4"/>
    <w:rsid w:val="00AD451F"/>
    <w:rsid w:val="00AD5E22"/>
    <w:rsid w:val="00AD62D4"/>
    <w:rsid w:val="00AD75AB"/>
    <w:rsid w:val="00AE081B"/>
    <w:rsid w:val="00AF0FAB"/>
    <w:rsid w:val="00AF4033"/>
    <w:rsid w:val="00AF59AF"/>
    <w:rsid w:val="00B062E7"/>
    <w:rsid w:val="00B06860"/>
    <w:rsid w:val="00B117B9"/>
    <w:rsid w:val="00B1384A"/>
    <w:rsid w:val="00B14A8C"/>
    <w:rsid w:val="00B21128"/>
    <w:rsid w:val="00B22D59"/>
    <w:rsid w:val="00B300D3"/>
    <w:rsid w:val="00B30E0F"/>
    <w:rsid w:val="00B333CB"/>
    <w:rsid w:val="00B376F3"/>
    <w:rsid w:val="00B424BB"/>
    <w:rsid w:val="00B5144E"/>
    <w:rsid w:val="00B63319"/>
    <w:rsid w:val="00B67C9B"/>
    <w:rsid w:val="00B70A2E"/>
    <w:rsid w:val="00B71DE2"/>
    <w:rsid w:val="00B71F2A"/>
    <w:rsid w:val="00B72814"/>
    <w:rsid w:val="00B74698"/>
    <w:rsid w:val="00B816E8"/>
    <w:rsid w:val="00B8354C"/>
    <w:rsid w:val="00B874EA"/>
    <w:rsid w:val="00B90CA5"/>
    <w:rsid w:val="00B91565"/>
    <w:rsid w:val="00B9410B"/>
    <w:rsid w:val="00BA1498"/>
    <w:rsid w:val="00BB1DF9"/>
    <w:rsid w:val="00BB3F11"/>
    <w:rsid w:val="00BD78B3"/>
    <w:rsid w:val="00BD7AC6"/>
    <w:rsid w:val="00BE3CD3"/>
    <w:rsid w:val="00BE6112"/>
    <w:rsid w:val="00BF1A61"/>
    <w:rsid w:val="00BF2B97"/>
    <w:rsid w:val="00BF692D"/>
    <w:rsid w:val="00C00DAA"/>
    <w:rsid w:val="00C02817"/>
    <w:rsid w:val="00C1335E"/>
    <w:rsid w:val="00C13ADC"/>
    <w:rsid w:val="00C16BC1"/>
    <w:rsid w:val="00C25ED0"/>
    <w:rsid w:val="00C27A35"/>
    <w:rsid w:val="00C36109"/>
    <w:rsid w:val="00C42BAE"/>
    <w:rsid w:val="00C42D05"/>
    <w:rsid w:val="00C47E4E"/>
    <w:rsid w:val="00C47F8F"/>
    <w:rsid w:val="00C51487"/>
    <w:rsid w:val="00C56B91"/>
    <w:rsid w:val="00C57033"/>
    <w:rsid w:val="00C63AA9"/>
    <w:rsid w:val="00C679E0"/>
    <w:rsid w:val="00C75D54"/>
    <w:rsid w:val="00C81032"/>
    <w:rsid w:val="00C9695B"/>
    <w:rsid w:val="00CA16B3"/>
    <w:rsid w:val="00CA3891"/>
    <w:rsid w:val="00CB580B"/>
    <w:rsid w:val="00CB7570"/>
    <w:rsid w:val="00CC1B2D"/>
    <w:rsid w:val="00CC62B2"/>
    <w:rsid w:val="00CC7BE9"/>
    <w:rsid w:val="00CD20C1"/>
    <w:rsid w:val="00CD536C"/>
    <w:rsid w:val="00CF00E2"/>
    <w:rsid w:val="00CF03A3"/>
    <w:rsid w:val="00CF0EDC"/>
    <w:rsid w:val="00CF1BDE"/>
    <w:rsid w:val="00CF221D"/>
    <w:rsid w:val="00CF2295"/>
    <w:rsid w:val="00CF5839"/>
    <w:rsid w:val="00D06D09"/>
    <w:rsid w:val="00D119B7"/>
    <w:rsid w:val="00D12127"/>
    <w:rsid w:val="00D1640A"/>
    <w:rsid w:val="00D178D6"/>
    <w:rsid w:val="00D21E65"/>
    <w:rsid w:val="00D224CF"/>
    <w:rsid w:val="00D32661"/>
    <w:rsid w:val="00D33691"/>
    <w:rsid w:val="00D3541D"/>
    <w:rsid w:val="00D40C53"/>
    <w:rsid w:val="00D43A80"/>
    <w:rsid w:val="00D53680"/>
    <w:rsid w:val="00D561B8"/>
    <w:rsid w:val="00D56389"/>
    <w:rsid w:val="00D57846"/>
    <w:rsid w:val="00D6327C"/>
    <w:rsid w:val="00D6392E"/>
    <w:rsid w:val="00D64E63"/>
    <w:rsid w:val="00D67BA8"/>
    <w:rsid w:val="00D70511"/>
    <w:rsid w:val="00D71A11"/>
    <w:rsid w:val="00D7294E"/>
    <w:rsid w:val="00D80EED"/>
    <w:rsid w:val="00DA0942"/>
    <w:rsid w:val="00DA0C3E"/>
    <w:rsid w:val="00DA4FB3"/>
    <w:rsid w:val="00DA7225"/>
    <w:rsid w:val="00DB3D65"/>
    <w:rsid w:val="00DB5AFF"/>
    <w:rsid w:val="00DB69B4"/>
    <w:rsid w:val="00DB6EB5"/>
    <w:rsid w:val="00DC2798"/>
    <w:rsid w:val="00DC33CA"/>
    <w:rsid w:val="00DC6A91"/>
    <w:rsid w:val="00DD2C2F"/>
    <w:rsid w:val="00DD5026"/>
    <w:rsid w:val="00DE391A"/>
    <w:rsid w:val="00DE4293"/>
    <w:rsid w:val="00DE5F8A"/>
    <w:rsid w:val="00DF48F8"/>
    <w:rsid w:val="00DF5EAC"/>
    <w:rsid w:val="00DF6CB8"/>
    <w:rsid w:val="00DF6DFA"/>
    <w:rsid w:val="00E00140"/>
    <w:rsid w:val="00E01B74"/>
    <w:rsid w:val="00E05379"/>
    <w:rsid w:val="00E1204D"/>
    <w:rsid w:val="00E12C95"/>
    <w:rsid w:val="00E15169"/>
    <w:rsid w:val="00E24852"/>
    <w:rsid w:val="00E259AD"/>
    <w:rsid w:val="00E30631"/>
    <w:rsid w:val="00E4408A"/>
    <w:rsid w:val="00E45E6F"/>
    <w:rsid w:val="00E4769F"/>
    <w:rsid w:val="00E520C2"/>
    <w:rsid w:val="00E55C6C"/>
    <w:rsid w:val="00E620DE"/>
    <w:rsid w:val="00E65D98"/>
    <w:rsid w:val="00E70F2A"/>
    <w:rsid w:val="00E717E5"/>
    <w:rsid w:val="00E741BE"/>
    <w:rsid w:val="00E7759F"/>
    <w:rsid w:val="00E84F5F"/>
    <w:rsid w:val="00E87475"/>
    <w:rsid w:val="00E875BB"/>
    <w:rsid w:val="00E876B8"/>
    <w:rsid w:val="00E9173C"/>
    <w:rsid w:val="00E96D2B"/>
    <w:rsid w:val="00EA0EFC"/>
    <w:rsid w:val="00EA1856"/>
    <w:rsid w:val="00EA4C21"/>
    <w:rsid w:val="00EA67EA"/>
    <w:rsid w:val="00EB06BF"/>
    <w:rsid w:val="00EB08D8"/>
    <w:rsid w:val="00EB39FB"/>
    <w:rsid w:val="00EC54B2"/>
    <w:rsid w:val="00EC5E98"/>
    <w:rsid w:val="00EC74C8"/>
    <w:rsid w:val="00ED2276"/>
    <w:rsid w:val="00ED6D5F"/>
    <w:rsid w:val="00EE0206"/>
    <w:rsid w:val="00EE20AA"/>
    <w:rsid w:val="00EF4F55"/>
    <w:rsid w:val="00F01C2F"/>
    <w:rsid w:val="00F04854"/>
    <w:rsid w:val="00F055C4"/>
    <w:rsid w:val="00F0785E"/>
    <w:rsid w:val="00F102B9"/>
    <w:rsid w:val="00F109CC"/>
    <w:rsid w:val="00F12FE7"/>
    <w:rsid w:val="00F14B10"/>
    <w:rsid w:val="00F17002"/>
    <w:rsid w:val="00F23BC1"/>
    <w:rsid w:val="00F24B4B"/>
    <w:rsid w:val="00F25DE9"/>
    <w:rsid w:val="00F3167C"/>
    <w:rsid w:val="00F31FD7"/>
    <w:rsid w:val="00F349A4"/>
    <w:rsid w:val="00F46C7D"/>
    <w:rsid w:val="00F47784"/>
    <w:rsid w:val="00F47FEE"/>
    <w:rsid w:val="00F5266D"/>
    <w:rsid w:val="00F53498"/>
    <w:rsid w:val="00F53FA1"/>
    <w:rsid w:val="00F60F08"/>
    <w:rsid w:val="00F63832"/>
    <w:rsid w:val="00F6551D"/>
    <w:rsid w:val="00F66682"/>
    <w:rsid w:val="00F778D2"/>
    <w:rsid w:val="00F846CF"/>
    <w:rsid w:val="00F84C79"/>
    <w:rsid w:val="00F86836"/>
    <w:rsid w:val="00F92490"/>
    <w:rsid w:val="00F92900"/>
    <w:rsid w:val="00F92D97"/>
    <w:rsid w:val="00F93462"/>
    <w:rsid w:val="00F93E44"/>
    <w:rsid w:val="00FA3BD9"/>
    <w:rsid w:val="00FA433C"/>
    <w:rsid w:val="00FC36AA"/>
    <w:rsid w:val="00FC3C84"/>
    <w:rsid w:val="00FD199A"/>
    <w:rsid w:val="00FD3C12"/>
    <w:rsid w:val="00FD509E"/>
    <w:rsid w:val="00FD742F"/>
    <w:rsid w:val="00FE1A14"/>
    <w:rsid w:val="00FE2FB0"/>
    <w:rsid w:val="00FE524C"/>
    <w:rsid w:val="00F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7B34"/>
    <w:rPr>
      <w:rFonts w:cs="Times New Roman"/>
      <w:b/>
    </w:rPr>
  </w:style>
  <w:style w:type="paragraph" w:styleId="a4">
    <w:name w:val="Normal (Web)"/>
    <w:basedOn w:val="a"/>
    <w:uiPriority w:val="99"/>
    <w:rsid w:val="002F7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2F7B34"/>
  </w:style>
  <w:style w:type="paragraph" w:styleId="a5">
    <w:name w:val="Balloon Text"/>
    <w:basedOn w:val="a"/>
    <w:link w:val="a6"/>
    <w:uiPriority w:val="99"/>
    <w:semiHidden/>
    <w:rsid w:val="0071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5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E1807"/>
    <w:pPr>
      <w:ind w:left="720"/>
      <w:contextualSpacing/>
    </w:pPr>
  </w:style>
  <w:style w:type="table" w:styleId="a8">
    <w:name w:val="Table Grid"/>
    <w:basedOn w:val="a1"/>
    <w:rsid w:val="000C0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75BB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75BB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54;&#1058;&#1054;&#1063;&#1053;&#1040;%20&#1056;&#1054;&#1041;&#1054;&#1058;&#1040;\&#1047;&#1042;1&#1058;&#1048;%20&#1053;&#1040;%20&#1047;&#1040;&#1055;&#1048;&#1058;&#1048;\2021\zvit_06_21_&#1089;&#1082;&#1086;&#1088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1"/>
          <c:dLbls>
            <c:dLbl>
              <c:idx val="0"/>
              <c:layout>
                <c:manualLayout>
                  <c:x val="-5.8323553277352627E-2"/>
                  <c:y val="0.12972513936669117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01D-4CFD-8AA0-9DE8C28C7DF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41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01D-4CFD-8AA0-9DE8C28C7DF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25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01D-4CFD-8AA0-9DE8C28C7DF5}"/>
                </c:ext>
              </c:extLst>
            </c:dLbl>
            <c:dLbl>
              <c:idx val="3"/>
              <c:layout>
                <c:manualLayout>
                  <c:x val="7.5047127925700896E-2"/>
                  <c:y val="0.13873948496422694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01D-4CFD-8AA0-9DE8C28C7DF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Аркуш1!$A$2:$A$5</c:f>
              <c:strCache>
                <c:ptCount val="4"/>
                <c:pt idx="0">
                  <c:v>поштою</c:v>
                </c:pt>
                <c:pt idx="1">
                  <c:v>електронною поштою</c:v>
                </c:pt>
                <c:pt idx="2">
                  <c:v>ЕКПП</c:v>
                </c:pt>
                <c:pt idx="3">
                  <c:v>органи влади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0.17</c:v>
                </c:pt>
                <c:pt idx="1">
                  <c:v>0.41000000000000003</c:v>
                </c:pt>
                <c:pt idx="2">
                  <c:v>0.25</c:v>
                </c:pt>
                <c:pt idx="3">
                  <c:v>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01D-4CFD-8AA0-9DE8C28C7DF5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59412241111065689"/>
          <c:y val="0.2470501241347722"/>
          <c:w val="0.25578237805883641"/>
          <c:h val="0.68265536337744459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Класифікація запитів в розрізі запитувачів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uk-UA"/>
                      <a:t>58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36A-4016-B924-899DE365C55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17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36A-4016-B924-899DE365C55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17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36A-4016-B924-899DE365C553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uk-UA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36A-4016-B924-899DE365C55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представники ЗМІ</c:v>
                </c:pt>
                <c:pt idx="3">
                  <c:v>громадські організації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0.58000000000000007</c:v>
                </c:pt>
                <c:pt idx="1">
                  <c:v>0.17</c:v>
                </c:pt>
                <c:pt idx="2">
                  <c:v>0.17</c:v>
                </c:pt>
                <c:pt idx="3">
                  <c:v>1.0000000000000002E-2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6A-4016-B924-899DE365C553}"/>
            </c:ext>
          </c:extLst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2.7449381327334092E-2"/>
          <c:w val="0.34026264946048401"/>
          <c:h val="0.68899278215223059"/>
        </c:manualLayout>
      </c:layout>
      <c:txPr>
        <a:bodyPr/>
        <a:lstStyle/>
        <a:p>
          <a:pPr>
            <a:defRPr i="1"/>
          </a:pPr>
          <a:endParaRPr lang="uk-UA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3A46-E440-4323-90D9-631A087F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zvit_06_21_скор.dotx</Template>
  <TotalTime>1</TotalTime>
  <Pages>1</Pages>
  <Words>189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opyatak</dc:creator>
  <cp:lastModifiedBy>ivazhna</cp:lastModifiedBy>
  <cp:revision>2</cp:revision>
  <cp:lastPrinted>2023-12-05T12:10:00Z</cp:lastPrinted>
  <dcterms:created xsi:type="dcterms:W3CDTF">2026-02-05T13:54:00Z</dcterms:created>
  <dcterms:modified xsi:type="dcterms:W3CDTF">2026-02-05T13:54:00Z</dcterms:modified>
</cp:coreProperties>
</file>